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образования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 район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ru-RU"/>
        </w:rPr>
      </w:pPr>
      <w:r w:rsidRPr="00F4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ГОТОВНОСТИ ОБЩЕОБРАЗОВАТЕЛЬНОЙ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К 2018/2019 УЧЕБНОМУ ГОДУ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наименование образовательной организации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бюджетное учреждение средняя общеобразовательная школа № 31 хутора Харьковского муниципального образования Лабинский район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образовательной организации, телефон</w:t>
      </w:r>
      <w:r w:rsidRPr="00F40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352525,Россия, Краснодарский край, хутор Харьковский, </w:t>
      </w:r>
      <w:proofErr w:type="spellStart"/>
      <w:r w:rsidRPr="00F4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</w:t>
      </w:r>
      <w:proofErr w:type="gramStart"/>
      <w:r w:rsidRPr="00F4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</w:t>
      </w:r>
      <w:proofErr w:type="gramEnd"/>
      <w:r w:rsidRPr="00F4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оветская</w:t>
      </w:r>
      <w:proofErr w:type="spellEnd"/>
      <w:r w:rsidRPr="00F4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2, 7-03-92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 руководителя образовательной организации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Алахвердиев Камиль Магомедович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F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муниципального образования Лабинский  район от 27 июля 2018 года № 683 проверка проводилась комиссией в составе:</w:t>
      </w:r>
    </w:p>
    <w:p w:rsidR="00F40F3A" w:rsidRPr="00F40F3A" w:rsidRDefault="00F40F3A" w:rsidP="00F40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43"/>
        <w:gridCol w:w="4488"/>
        <w:gridCol w:w="2540"/>
      </w:tblGrid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администрации-</w:t>
            </w: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администрации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 район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И.М.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управления  образования -</w:t>
            </w: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начальника УО 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УО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Захарин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О.Н.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С.В.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И.Л..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здравоохранения-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ЦРБ по детству и родовспоможению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Стракулина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отдела надзорной деятельности МЧС-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Лабинского района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Киритенок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профсоюза - 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райкома профсоюзов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образования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 Т.В.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хозяйственно-эксплуатационной группы 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– </w:t>
            </w: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ЦХООУ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 А.В.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УВД 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 -</w:t>
            </w: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полиции по охране общественного порядка ОМВД России по  Лабинскому району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Бескаравайный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ФСБ-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488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оперуполномоченный  отделения в г. Лабинске УФСБ России по Краснодарскому краю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Уперенко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F40F3A" w:rsidRPr="00F40F3A" w:rsidTr="00D73442">
        <w:tc>
          <w:tcPr>
            <w:tcW w:w="2543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войск </w:t>
            </w:r>
            <w:proofErr w:type="spellStart"/>
            <w:proofErr w:type="gram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нацио-нальной</w:t>
            </w:r>
            <w:proofErr w:type="spellEnd"/>
            <w:proofErr w:type="gram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гвардии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 -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управления культуры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управления </w:t>
            </w: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 и спорта</w:t>
            </w:r>
          </w:p>
        </w:tc>
        <w:tc>
          <w:tcPr>
            <w:tcW w:w="4488" w:type="dxa"/>
          </w:tcPr>
          <w:p w:rsidR="00F40F3A" w:rsidRPr="00F40F3A" w:rsidRDefault="00F40F3A" w:rsidP="00F4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Дежурный ПЦО ОВО по Лабинскому району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</w:t>
            </w:r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 и спорта</w:t>
            </w:r>
          </w:p>
        </w:tc>
        <w:tc>
          <w:tcPr>
            <w:tcW w:w="2540" w:type="dxa"/>
          </w:tcPr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Буздин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Манасян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А.В..</w:t>
            </w: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F3A" w:rsidRPr="00F40F3A" w:rsidRDefault="00F40F3A" w:rsidP="00F40F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Юренко</w:t>
            </w:r>
            <w:proofErr w:type="spellEnd"/>
            <w:r w:rsidRPr="00F4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</w:tr>
    </w:tbl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Комиссией установлено:</w:t>
      </w:r>
    </w:p>
    <w:p w:rsidR="002160B9" w:rsidRDefault="00B81B48" w:rsidP="002E5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4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учредительных документов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(в соответствии со ст. 52 Гражданского кодекса Российской Федерации)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оформленных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порядке: </w:t>
      </w:r>
    </w:p>
    <w:p w:rsidR="002160B9" w:rsidRPr="002F7CC6" w:rsidRDefault="002160B9" w:rsidP="002E5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</w:pPr>
      <w:r w:rsidRP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2F7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2FE7" w:rsidRPr="002F7CC6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 w:rsidR="007B6CD1" w:rsidRPr="002F7CC6">
        <w:rPr>
          <w:rFonts w:ascii="Times New Roman" w:hAnsi="Times New Roman" w:cs="Times New Roman"/>
          <w:bCs/>
          <w:sz w:val="24"/>
          <w:szCs w:val="24"/>
          <w:u w:val="single"/>
        </w:rPr>
        <w:t>униципального общеобразовательного бюджетного учреждения средней общеобразовательной школы №</w:t>
      </w:r>
      <w:r w:rsidR="003A2FE7" w:rsidRPr="002F7CC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7B6CD1" w:rsidRPr="002F7CC6">
        <w:rPr>
          <w:rFonts w:ascii="Times New Roman" w:hAnsi="Times New Roman" w:cs="Times New Roman"/>
          <w:bCs/>
          <w:sz w:val="24"/>
          <w:szCs w:val="24"/>
          <w:u w:val="single"/>
        </w:rPr>
        <w:t>31 хутора Харьковского муниципального образования Лабинский район</w:t>
      </w:r>
      <w:r w:rsidR="002F7CC6" w:rsidRPr="002F7CC6">
        <w:rPr>
          <w:rFonts w:ascii="Times New Roman" w:hAnsi="Times New Roman" w:cs="Times New Roman"/>
          <w:sz w:val="24"/>
          <w:szCs w:val="24"/>
          <w:u w:val="single"/>
        </w:rPr>
        <w:t xml:space="preserve">, зарегистрирован постановлением главы администрации муниципального образования Лабинский район </w:t>
      </w:r>
      <w:r w:rsidR="002F7CC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F7CC6" w:rsidRPr="002F7CC6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2F7CC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F7CC6" w:rsidRPr="002F7CC6">
        <w:rPr>
          <w:rFonts w:ascii="Times New Roman" w:hAnsi="Times New Roman" w:cs="Times New Roman"/>
          <w:sz w:val="24"/>
          <w:szCs w:val="24"/>
          <w:u w:val="single"/>
        </w:rPr>
        <w:t xml:space="preserve"> июня 2015 года № 695</w:t>
      </w:r>
      <w:r w:rsidR="007B6CD1" w:rsidRPr="002F7C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</w:p>
    <w:p w:rsidR="002160B9" w:rsidRDefault="002160B9" w:rsidP="002F7C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(полное наименование образовательной организации)</w:t>
      </w:r>
    </w:p>
    <w:p w:rsidR="002160B9" w:rsidRPr="007F0A4C" w:rsidRDefault="007F0A4C" w:rsidP="002E5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AB1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идетельство о государственной регистрации права на оперативное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03 »</w:t>
      </w:r>
      <w:r w:rsidR="007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апреля  </w:t>
      </w:r>
      <w:r w:rsidR="007B6C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B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</w:t>
      </w:r>
      <w:r w:rsidR="007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B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23-АИ 857410</w:t>
      </w:r>
      <w:r w:rsidR="00B81B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подтверждающее закре</w:t>
      </w:r>
      <w:r w:rsidR="001E7CBC"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пление</w:t>
      </w:r>
      <w:r w:rsidR="001E7CBC"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организацией собственности учредителя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правах операт</w:t>
      </w:r>
      <w:r w:rsidR="001E7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пользования или передаче</w:t>
      </w:r>
      <w:r w:rsid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</w:t>
      </w:r>
      <w:r w:rsidR="001E7CB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образовательной организации);</w:t>
      </w:r>
    </w:p>
    <w:p w:rsidR="002160B9" w:rsidRPr="001E7CBC" w:rsidRDefault="001E7CBC" w:rsidP="00BA7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права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«03» апреля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№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23-АИ 857412</w:t>
      </w:r>
      <w:r w:rsidR="00B81B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пользование земельным участком, на котором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(за исключением зданий, арендуемых организацией)</w:t>
      </w:r>
      <w:r w:rsidR="0057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5A8" w:rsidRDefault="002160B9" w:rsidP="00BA7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аккредитации организации выдано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24 »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декабря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</w:p>
    <w:p w:rsidR="002160B9" w:rsidRDefault="00BA75A8" w:rsidP="00BA7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инистерство</w:t>
      </w:r>
      <w:r w:rsidR="003A2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образования и науки Краснодарского края</w:t>
      </w:r>
      <w:r w:rsidR="008C37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0B9" w:rsidRPr="002E5A16" w:rsidRDefault="002160B9" w:rsidP="0021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5A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управления, выдавшего свидетельство)</w:t>
      </w:r>
    </w:p>
    <w:p w:rsidR="00BA75A8" w:rsidRPr="00D93C80" w:rsidRDefault="00BA75A8" w:rsidP="00BA7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23А01    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0000491 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свидетельства с</w:t>
      </w:r>
      <w:r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 24 » декабря 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</w:t>
      </w:r>
      <w:r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«24  »    декабря   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 </w:t>
      </w:r>
      <w:r w:rsidRPr="00D93C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8C375B" w:rsidRDefault="002160B9" w:rsidP="008C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установленной формы</w:t>
      </w:r>
      <w:r w:rsidR="003A2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выданн</w:t>
      </w:r>
      <w:r w:rsidR="003A2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20»    февраля   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серия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23Л01 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,№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0000071   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03374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</w:t>
      </w:r>
      <w:r w:rsidR="003A2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образования и науки Краснодарского края</w:t>
      </w:r>
      <w:r w:rsidR="00BA7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C375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C375B" w:rsidRPr="002E5A16" w:rsidRDefault="008C375B" w:rsidP="008C37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E5A16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органа управления, выдавшего лицензию)</w:t>
      </w:r>
    </w:p>
    <w:p w:rsidR="008C375B" w:rsidRDefault="002160B9" w:rsidP="008C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лицензи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37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A7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бессрочно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C3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9467E" w:rsidRDefault="00B81B4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5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>
        <w:rPr>
          <w:rFonts w:ascii="Times New Roman" w:hAnsi="Times New Roman" w:cs="Times New Roman"/>
          <w:sz w:val="24"/>
          <w:szCs w:val="24"/>
        </w:rPr>
        <w:t xml:space="preserve">Наличие иной необходимой документации (должностные инструкции, локальные акты, свидетельство об аттестации, договора о взаимодействии с учредителем, с родителями и др., план работы на год, книга движения детей, книга приказов, план повышения квалификации педработников и пр.) </w:t>
      </w:r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имеются</w:t>
      </w:r>
      <w:r w:rsidR="00D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0B9" w:rsidRDefault="00B81B48" w:rsidP="00D94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5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номенклатуры дел и инструкции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делопроизводству, достаточность документирования деятельности образовательного организации</w:t>
      </w:r>
      <w:proofErr w:type="gramStart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467E" w:rsidRP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меется,</w:t>
      </w:r>
      <w:r w:rsidR="00D9467E" w:rsidRPr="00735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достаточная</w:t>
      </w:r>
    </w:p>
    <w:p w:rsidR="003A2FE7" w:rsidRPr="00EC704A" w:rsidRDefault="00B81B48" w:rsidP="003A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5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(отсутствие) образовательной программы (образовательных программ)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п. 5 ст. 14 Закона Российской Федера</w:t>
      </w:r>
      <w:r w:rsidR="00145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«Об образовании</w:t>
      </w:r>
      <w:r w:rsidR="003A2FE7" w:rsidRPr="003A2F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A2F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имеются: основная образовательная программа начального общего образования на основе ФГОС НОО, основная образовательная программа основного общего образования на основе ФГОС ООО, основная образовательная программа основного общего образования на основе БУП-2004</w:t>
      </w:r>
      <w:r w:rsidR="00035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3A2F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9467E" w:rsidRDefault="003A2FE7" w:rsidP="003A2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основная образовательная программа </w:t>
      </w:r>
      <w:r w:rsidR="00035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 общего образования на основе БУП-2004</w:t>
      </w:r>
      <w:r w:rsidR="00035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D9467E" w:rsidRDefault="00B81B48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5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лицензии на </w:t>
      </w:r>
      <w:proofErr w:type="gramStart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деятельности, установленной формы и выданной органом здравоохранения </w:t>
      </w:r>
      <w:r w:rsidR="00D9467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ЛО-23-01-005604  </w:t>
      </w:r>
      <w:r w:rsidR="00D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«15 »  марта  </w:t>
      </w:r>
      <w:r w:rsidR="00D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4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   </w:t>
      </w:r>
      <w:r w:rsidR="00D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D9467E" w:rsidRPr="00035F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оформлена</w:t>
      </w:r>
      <w:r w:rsidR="00D94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оформлена).</w:t>
      </w:r>
    </w:p>
    <w:p w:rsidR="00035F54" w:rsidRDefault="00B81B48" w:rsidP="00035F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видов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 предоставление дополнительных об</w:t>
      </w:r>
      <w:r w:rsid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услуг (бесплатные/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платные): </w:t>
      </w:r>
      <w:r w:rsidR="00035F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предоставляются бесплатные образовательные услуги в рамках направлений, указанных в приложении к лицензии</w:t>
      </w:r>
      <w:r w:rsidR="00035F5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60B9" w:rsidRDefault="00495DA7" w:rsidP="00D94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допустимая численность обучающихся в образовательной организации-</w:t>
      </w:r>
      <w:r w:rsidR="00CB68E1" w:rsidRPr="009359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320</w:t>
      </w:r>
      <w:r w:rsidR="00CB6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(также указывается превышение допустимой численности обучающихся) </w:t>
      </w:r>
      <w:proofErr w:type="gramEnd"/>
    </w:p>
    <w:p w:rsidR="002160B9" w:rsidRDefault="002160B9" w:rsidP="00F05B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на день проверки - </w:t>
      </w:r>
      <w:r w:rsidR="0018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2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</w:t>
      </w:r>
      <w:r w:rsidR="00CB68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0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обучающихся с применением дистанционных образовательных технологий;                                         </w:t>
      </w:r>
    </w:p>
    <w:p w:rsidR="002160B9" w:rsidRDefault="002160B9" w:rsidP="00F05B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выпускников 20</w:t>
      </w:r>
      <w:r w:rsidR="00CB68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5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B6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2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из них поступивших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 ВУЗы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профессиональные образовательные организации </w:t>
      </w:r>
      <w:r w:rsidR="00CB68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CB6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работают </w:t>
      </w:r>
      <w:r w:rsidR="008A2C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не работают -</w:t>
      </w:r>
      <w:r w:rsidR="008A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2160B9" w:rsidRDefault="003148CB" w:rsidP="00F05B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A5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3A53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общеобразовательной организации:</w:t>
      </w:r>
    </w:p>
    <w:p w:rsidR="003F37DC" w:rsidRDefault="002160B9" w:rsidP="00F05B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классов </w:t>
      </w:r>
      <w:r w:rsidR="008A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A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8A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5B4F" w:rsidRDefault="00197423" w:rsidP="00F05B4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>
        <w:rPr>
          <w:rFonts w:ascii="Times New Roman" w:eastAsia="Times New Roman" w:hAnsi="Times New Roman" w:cs="Times New Roman"/>
          <w:szCs w:val="24"/>
          <w:lang w:eastAsia="ru-RU"/>
        </w:rPr>
        <w:t xml:space="preserve">(всего)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r w:rsidR="002160B9">
        <w:rPr>
          <w:rFonts w:ascii="Times New Roman" w:eastAsia="Times New Roman" w:hAnsi="Times New Roman" w:cs="Times New Roman"/>
          <w:szCs w:val="24"/>
          <w:lang w:eastAsia="ru-RU"/>
        </w:rPr>
        <w:t xml:space="preserve"> (всего)</w:t>
      </w:r>
    </w:p>
    <w:p w:rsidR="002160B9" w:rsidRDefault="002160B9" w:rsidP="00F05B4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I смену обучается классов (учебных групп)</w:t>
      </w:r>
      <w:r w:rsidR="0019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74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19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</w:p>
    <w:p w:rsidR="002160B9" w:rsidRPr="00197423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классы</w:t>
      </w:r>
      <w:r w:rsidR="0019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74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1-11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во II смену обу</w:t>
      </w:r>
      <w:r w:rsidR="002F1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классов (учебных групп)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классы_______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 (при наличии) обучается классов (учебных групп) __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классы___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2160B9" w:rsidRDefault="003148CB" w:rsidP="002160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оличество: групп продленного дня ______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игротек _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спален __</w:t>
      </w:r>
      <w:r w:rsid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площадок для проведения подвижных игр и прогулок </w:t>
      </w:r>
      <w:r w:rsidR="00A1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43B" w:rsidRPr="00A12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160B9" w:rsidRDefault="003148CB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списков детей, подлежащих поступлению в текущем году в 1 класс, 10 класс: 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класс: количество ___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 учащихся___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класс: наличие ____</w:t>
      </w:r>
      <w:r w:rsidR="00D93C80" w:rsidRPr="00D57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D93C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кол-во ______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учащихся_____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</w:t>
      </w:r>
      <w:r w:rsidR="002F1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 штатов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(если недостает  педагогических работников, указать,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часов):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работников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 – технических работников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 – технических работников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2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производственных работников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 – воспитательных работников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и иных работников, выполняющих вспомогательные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2F19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%;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(имеется, отсутствует)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организации на 20</w:t>
      </w:r>
      <w:r w:rsidR="00C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A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и его краткая экспертиза</w:t>
      </w:r>
      <w:r w:rsidR="00C73A7C" w:rsidRPr="00C73A7C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="00C73A7C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r w:rsidR="00C73A7C"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C73A7C">
        <w:rPr>
          <w:rFonts w:ascii="Times New Roman" w:eastAsia="Times New Roman" w:hAnsi="Times New Roman" w:cs="Times New Roman"/>
          <w:szCs w:val="24"/>
          <w:u w:val="single"/>
          <w:lang w:eastAsia="ru-RU"/>
        </w:rPr>
        <w:t>__________________________________________</w:t>
      </w:r>
    </w:p>
    <w:p w:rsidR="002160B9" w:rsidRPr="00705925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материально-технической базы:</w:t>
      </w:r>
    </w:p>
    <w:p w:rsidR="002160B9" w:rsidRDefault="006D1C8E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зданий (объектов) организации -</w:t>
      </w:r>
      <w:r w:rsidR="00216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C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16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единиц.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____</w:t>
      </w:r>
      <w:r w:rsidR="00C73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</w:t>
      </w:r>
      <w:r w:rsidR="0073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731512" w:rsidRPr="00731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</w:t>
      </w:r>
      <w:r w:rsidR="0073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1974</w:t>
      </w:r>
      <w:r w:rsidR="00731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4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Pr="007315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</w:t>
      </w:r>
      <w:r w:rsidR="00C73A7C" w:rsidRPr="001011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трещин __</w:t>
      </w:r>
      <w:r w:rsidR="00C73A7C" w:rsidRPr="00C73A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73A7C" w:rsidRPr="001011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щелей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наличие аварийного здания__</w:t>
      </w:r>
      <w:r w:rsid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потолков и стен помещений (гладкие, без щелей, трещин, деформаций, признаков поражений грибком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не соблюдаются данные требования) ______</w:t>
      </w:r>
      <w:r w:rsidR="00983656" w:rsidRPr="009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656" w:rsidRP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отделка каких помещений не позволяет проводить уборку влажным способом</w:t>
      </w:r>
      <w:r w:rsidR="00983656" w:rsidRP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и с применением дезинфицирующих средств</w:t>
      </w:r>
      <w:r w:rsidR="0098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B74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2160B9" w:rsidRPr="0092575D" w:rsidRDefault="006D1C8E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объемы ремонтных </w:t>
      </w:r>
      <w:r w:rsidR="0016212B"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проведенных </w:t>
      </w:r>
      <w:r w:rsidR="0016212B" w:rsidRPr="0092575D">
        <w:rPr>
          <w:rFonts w:ascii="Times New Roman" w:hAnsi="Times New Roman" w:cs="Times New Roman"/>
          <w:sz w:val="24"/>
          <w:szCs w:val="24"/>
        </w:rPr>
        <w:t>для подготовки к новому учебному году</w:t>
      </w:r>
      <w:r w:rsidR="0016212B"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0B9" w:rsidRPr="0092575D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капитальных</w:t>
      </w:r>
      <w:proofErr w:type="gramStart"/>
      <w:r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0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925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End"/>
      <w:r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образовательной организации, в том числе: 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___</w:t>
      </w:r>
      <w:r w:rsidR="0000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0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--------</w:t>
      </w:r>
      <w:r w:rsidR="000035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003511">
        <w:rPr>
          <w:rFonts w:ascii="Times New Roman" w:hAnsi="Times New Roman" w:cs="Times New Roman"/>
          <w:bCs/>
          <w:u w:val="single"/>
        </w:rPr>
        <w:t xml:space="preserve">        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подрядной организации)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_______</w:t>
      </w:r>
      <w:r w:rsidR="0000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160B9" w:rsidRPr="0092575D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(оформлен, не оформлен) 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гарантийные обязательства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0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_________________________________;</w:t>
      </w:r>
    </w:p>
    <w:p w:rsidR="002160B9" w:rsidRPr="0092575D" w:rsidRDefault="001D5DA1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имеются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/ отсутствуют</w:t>
      </w:r>
      <w:r w:rsidR="002160B9"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текущих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00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образовательной организации, в том числе: 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_</w:t>
      </w:r>
      <w:r w:rsidR="00003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-------------</w:t>
      </w:r>
      <w:r w:rsidR="00983656" w:rsidRP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3656"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работы выполнены силами работников школы</w:t>
      </w:r>
      <w:r w:rsidR="009A4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160B9" w:rsidRPr="0092575D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подрядной организации)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____</w:t>
      </w:r>
      <w:r w:rsid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160B9" w:rsidRPr="0092575D" w:rsidRDefault="001D5DA1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оформлен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="002160B9"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 оформлен) 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гарантийные обязательства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83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__________________________________________;</w:t>
      </w:r>
    </w:p>
    <w:p w:rsidR="002160B9" w:rsidRPr="0092575D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(имеются, не имеются)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видов ремонтных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образовательной организации: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2B46" w:rsidRP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22B46" w:rsidRPr="007B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помещения школы,</w:t>
      </w:r>
      <w:r w:rsidR="0012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B46" w:rsidRPr="007B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штукатурка,</w:t>
      </w:r>
      <w:r w:rsidR="0012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B46" w:rsidRPr="007B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побелка, покраска</w:t>
      </w:r>
      <w:r w:rsid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полов, </w:t>
      </w:r>
      <w:r w:rsidR="00122B46" w:rsidRPr="007B7C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стен и потолков</w:t>
      </w:r>
      <w:proofErr w:type="gramStart"/>
      <w:r w:rsid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ремонт порожек</w:t>
      </w:r>
      <w:r w:rsidR="00D57CD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ремонт цоколя, заливка </w:t>
      </w:r>
      <w:proofErr w:type="spellStart"/>
      <w:r w:rsidR="00D57CD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отмсоки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0B9" w:rsidRPr="0092575D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объекта, вид работ)</w:t>
      </w:r>
    </w:p>
    <w:p w:rsidR="002160B9" w:rsidRDefault="002160B9" w:rsidP="00D31F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капитальном ремонте (реконструкции) в новом учебном году</w:t>
      </w:r>
      <w:r w:rsidR="009A4906" w:rsidRPr="00122B46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</w:t>
      </w:r>
      <w:r w:rsidR="009A4906" w:rsidRP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9A4906" w:rsidRPr="00122B46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,</w:t>
      </w:r>
    </w:p>
    <w:p w:rsidR="009A4906" w:rsidRPr="00D31F0D" w:rsidRDefault="009A4906" w:rsidP="009A49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отсутствует)</w:t>
      </w:r>
    </w:p>
    <w:p w:rsidR="00122B46" w:rsidRPr="009A4906" w:rsidRDefault="00122B46" w:rsidP="00122B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требуется проведение капитального ремонта спортивного зала с раздевалками и душевыми, </w:t>
      </w:r>
    </w:p>
    <w:p w:rsidR="002160B9" w:rsidRDefault="009A4906" w:rsidP="00D31F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160B9" w:rsidRPr="0092575D">
        <w:rPr>
          <w:rFonts w:ascii="Times New Roman" w:eastAsia="Times New Roman" w:hAnsi="Times New Roman" w:cs="Times New Roman"/>
          <w:sz w:val="20"/>
          <w:szCs w:val="24"/>
          <w:lang w:eastAsia="ru-RU"/>
        </w:rPr>
        <w:t>(при необходимости проведения указанных работ, перечислить их количество и основной перечень)</w:t>
      </w:r>
    </w:p>
    <w:p w:rsidR="002160B9" w:rsidRDefault="00D31F0D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C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и объекты организации </w:t>
      </w:r>
      <w:r w:rsidR="002160B9" w:rsidRP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оборудованы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оборудованы) техническими средствами безбарьерной среды для передвижения </w:t>
      </w:r>
      <w:proofErr w:type="gramStart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2160B9" w:rsidRDefault="006D1C8E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освещения в организации (</w:t>
      </w:r>
      <w:proofErr w:type="gramStart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proofErr w:type="gramEnd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СК-300 и др.)</w:t>
      </w:r>
    </w:p>
    <w:p w:rsidR="00D31F0D" w:rsidRDefault="00D31F0D" w:rsidP="00D31F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2B46" w:rsidRP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22B46" w:rsidRPr="00BE1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люминесцентное</w:t>
      </w:r>
      <w:proofErr w:type="gramStart"/>
      <w:r w:rsidR="00122B46" w:rsidRPr="00BE1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="00122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светодиодное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местного освещения классных досок___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станков в мастерских трудового обучения__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D31F0D" w:rsidRPr="00FD24F6" w:rsidRDefault="006D1C8E" w:rsidP="00BC1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Обеспечены (не обеспечены) ли учебные заведения освещением по норме (указать результаты инструментальных замеров уровня искусственной освещенности: </w:t>
      </w:r>
      <w:r w:rsidR="00BC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измерения </w:t>
      </w:r>
      <w:r w:rsidR="00BC1DAB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2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7102</w:t>
      </w:r>
      <w:r w:rsidR="004E302E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7116</w:t>
      </w:r>
      <w:r w:rsidR="002160B9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дата</w:t>
      </w:r>
      <w:r w:rsidR="004E302E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27.</w:t>
      </w:r>
      <w:r w:rsidR="00BC1DAB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07.201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BC1DAB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="00BC1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аккредитованной организации, проводившей замеры)</w:t>
      </w:r>
      <w:r w:rsidR="00BC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DAB" w:rsidRP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Лабинский филиал ФБУЗ «Центр гигиены и эпидемиологии в Краснодарском</w:t>
      </w:r>
      <w:r w:rsidR="00BC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крае»</w:t>
      </w:r>
      <w:proofErr w:type="gramStart"/>
      <w:r w:rsidR="00BC1DAB" w:rsidRPr="009A49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C1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D31F0D" w:rsidRDefault="006D1C8E" w:rsidP="00945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сопротивления изоляции электросети и заземления электрооборудования (дата и номер акта) </w:t>
      </w:r>
      <w:r w:rsidR="009A4906"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№ </w:t>
      </w:r>
      <w:r w:rsidR="0086090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41-18</w:t>
      </w:r>
      <w:r w:rsidR="00945089"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от 04.0</w:t>
      </w:r>
      <w:r w:rsidR="0086090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7</w:t>
      </w:r>
      <w:r w:rsidR="00945089"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.201</w:t>
      </w:r>
      <w:r w:rsidR="0086090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8</w:t>
      </w:r>
      <w:r w:rsidR="009A4906"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г</w:t>
      </w:r>
      <w:r w:rsidR="009A4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160B9" w:rsidRDefault="00D31F0D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 состояние:</w:t>
      </w:r>
    </w:p>
    <w:p w:rsidR="002160B9" w:rsidRDefault="002160B9" w:rsidP="00083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(</w:t>
      </w:r>
      <w:r w:rsidRPr="002F7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привозная вода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исследования воды питьевой:</w:t>
      </w:r>
      <w:r w:rsid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испытаний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 w:rsidR="00A56EE1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27238</w:t>
      </w:r>
      <w:r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дата</w:t>
      </w:r>
      <w:r w:rsidR="00A56EE1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7CC6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2F7CC6"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.07.201</w:t>
      </w:r>
      <w:r w:rsidR="009D7B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bookmarkStart w:id="0" w:name="_GoBack"/>
      <w:bookmarkEnd w:id="0"/>
      <w:r w:rsidR="002F7CC6" w:rsidRPr="00A56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9A49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7CC6" w:rsidRP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аккредитованной организации, проводившей исследования)</w:t>
      </w:r>
      <w:r w:rsidR="002F7CC6" w:rsidRP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Лабинский филиал ФБУЗ «Центр гигиены и эпидемиологии в Краснодарском</w:t>
      </w:r>
      <w:r w:rsid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крае»</w:t>
      </w:r>
      <w:r w:rsidR="002F7CC6" w:rsidRPr="002F7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газоснабжения (</w:t>
      </w:r>
      <w:r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электроснабжения</w:t>
      </w:r>
      <w:r w:rsidRPr="000035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____</w:t>
      </w:r>
      <w:r w:rsidR="000832C6" w:rsidRPr="000035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имеется</w:t>
      </w:r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 __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центральная, местная (чем представлена)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A4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септик</w:t>
      </w:r>
      <w:proofErr w:type="gramStart"/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раковин в помещениях начальных классов 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лаборантских 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учебных кабинетах: физика, химия, рисование, биология, домоводство, в мастерских трудового обучения, во всех помещениях медицинского назначения (нужное подчеркнуть);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теплых туалетов____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туалетов для девочек и мальчиков на каждом этаже__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D93C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оборудование туалетов: кабинами с дверями___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средств личной гигиены (необходимый, фактический) 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выделенного места для хранения всего уборочного инвентаря (кроме инвентаря, предназначенного для уборки помещений пищеблока и медицинского назначения), которое оборудовано шкафом__</w:t>
      </w:r>
      <w:r w:rsidR="000832C6" w:rsidRP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160B9" w:rsidRDefault="00D31F0D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C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центральной</w:t>
      </w:r>
      <w:r w:rsidR="0016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(удовлетворительное/ не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</w:t>
      </w:r>
      <w:r w:rsidR="006D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ное), </w:t>
      </w:r>
      <w:r w:rsidR="006D1C8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(</w:t>
      </w:r>
      <w:proofErr w:type="gramStart"/>
      <w:r w:rsidR="006D1C8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</w:t>
      </w:r>
      <w:proofErr w:type="gramEnd"/>
      <w:r w:rsidR="006D1C8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</w:t>
      </w:r>
      <w:r w:rsidR="002160B9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возможен)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соблюдения воздухообмена в организации________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--------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(соблюдение кратности обследования технического состояния вентиляции специализированными организациями (для вновь построенных через 2 года после ввода здания в эксплуатацию, в дальнейшем - не реже 1 раза в 10 лет, наличие результатов инструментальных измерений объемов вытяжки воздуха при обследовании технического состояния вентиляции).</w:t>
      </w:r>
    </w:p>
    <w:p w:rsidR="002160B9" w:rsidRPr="00D17802" w:rsidRDefault="003148CB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C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 w:rsidRP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организации к зиме: </w:t>
      </w:r>
    </w:p>
    <w:p w:rsidR="002160B9" w:rsidRPr="00D17802" w:rsidRDefault="002160B9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отопительной сист</w:t>
      </w:r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</w:t>
      </w:r>
      <w:r w:rsidR="00DB0165" w:rsidRPr="00D57C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0165" w:rsidRPr="00D57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котельная</w:t>
      </w:r>
      <w:r w:rsidR="00DB0165" w:rsidRPr="00D5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теплоцентраль, </w:t>
      </w:r>
      <w:r w:rsidRPr="00D5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печное и др.), ее </w:t>
      </w:r>
      <w:r w:rsidR="00167B7F" w:rsidRPr="00D57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</w:t>
      </w:r>
      <w:r w:rsidR="00167B7F" w:rsidRPr="00D57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r w:rsidR="00167B7F" w:rsidRPr="00D57CD4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</w:t>
      </w:r>
      <w:r w:rsidRPr="00D57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</w:t>
      </w:r>
      <w:r w:rsidRP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160B9" w:rsidRPr="00DD0F18" w:rsidRDefault="002160B9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опрессована</w:t>
      </w:r>
      <w:proofErr w:type="spellEnd"/>
      <w:r w:rsidRPr="00A31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</w:t>
      </w:r>
      <w:proofErr w:type="spellStart"/>
      <w:r w:rsidRPr="00DD0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DD0F18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 отопительная система.</w:t>
      </w:r>
    </w:p>
    <w:p w:rsidR="002160B9" w:rsidRDefault="006D1C8E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земельного участка, закрепленного за общеобразовательной организацией</w:t>
      </w:r>
      <w:r w:rsidR="006B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144">
        <w:rPr>
          <w:rFonts w:ascii="Times New Roman" w:hAnsi="Times New Roman" w:cs="Times New Roman"/>
          <w:sz w:val="24"/>
          <w:szCs w:val="24"/>
        </w:rPr>
        <w:t>(</w:t>
      </w:r>
      <w:r w:rsidR="00167B7F" w:rsidRPr="000832C6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="00167B7F">
        <w:rPr>
          <w:rFonts w:ascii="Times New Roman" w:hAnsi="Times New Roman" w:cs="Times New Roman"/>
          <w:sz w:val="24"/>
          <w:szCs w:val="24"/>
        </w:rPr>
        <w:t>/ неудовлетворительное</w:t>
      </w:r>
      <w:r w:rsidR="006B2144">
        <w:rPr>
          <w:rFonts w:ascii="Times New Roman" w:hAnsi="Times New Roman" w:cs="Times New Roman"/>
          <w:sz w:val="24"/>
          <w:szCs w:val="24"/>
        </w:rPr>
        <w:t>)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60B9" w:rsidRDefault="002160B9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 _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28627кв.м.</w:t>
      </w:r>
      <w:r w:rsidR="000832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160B9" w:rsidRDefault="002160B9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</w:t>
      </w:r>
      <w:proofErr w:type="spellStart"/>
      <w:r w:rsidR="00B867E6" w:rsidRPr="00B86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8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</w:t>
      </w:r>
      <w:r w:rsidR="00B86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160B9" w:rsidRDefault="002160B9" w:rsidP="0094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(расстояние от площадки для сбора мусора до здания школы: норма не менее 20м., фактически_</w:t>
      </w:r>
      <w:r w:rsidR="000832C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 м; площадь площадки с твердым покрытием превышает площадь основания контейнеров на 1,0 м со всех сторон – норма, фактически – __</w:t>
      </w:r>
      <w:r w:rsidR="000832C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__м.; контейнеры: количество ___</w:t>
      </w:r>
      <w:r w:rsidR="000832C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__, обеспеченность плотно закрывающимися крышками _</w:t>
      </w:r>
      <w:r w:rsidR="00942C7D" w:rsidRP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имеется,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___; покрытие асфальтом/бетоном/другим твердым покрытием въездов и входов на территорию, проездов, дорожек к хозяйственным постройкам, к площадкам для мусоросборников (нужное подчеркнуть), указать состояние покрытия (нарушено или нет)_</w:t>
      </w:r>
      <w:r w:rsidR="00942C7D" w:rsidRP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имеется, </w:t>
      </w:r>
      <w:r w:rsid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160B9" w:rsidRDefault="002160B9" w:rsidP="0094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учебно-опытный участок и его характеристика _____</w:t>
      </w:r>
      <w:r w:rsidR="00942C7D" w:rsidRPr="00857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0,5 га</w:t>
      </w:r>
      <w:r w:rsidR="009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91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42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0B9" w:rsidRPr="00DD0F18" w:rsidRDefault="002160B9" w:rsidP="0031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сооружения и площадки, их размеры, техническое состояние и оборудование __</w:t>
      </w:r>
      <w:r w:rsidR="00942C7D" w:rsidRPr="009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2C7D" w:rsidRPr="00D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спортивный зал,</w:t>
      </w:r>
      <w:r w:rsidR="00942C7D" w:rsidRPr="00A31E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="00942C7D" w:rsidRPr="00D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минифутбольное</w:t>
      </w:r>
      <w:proofErr w:type="spellEnd"/>
      <w:r w:rsidR="00942C7D" w:rsidRPr="00D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поле, комбинированная площадка для занятий </w:t>
      </w:r>
      <w:proofErr w:type="spellStart"/>
      <w:r w:rsidR="00B867E6" w:rsidRPr="00D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942C7D" w:rsidRPr="00D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оркаутом</w:t>
      </w:r>
      <w:proofErr w:type="spellEnd"/>
    </w:p>
    <w:p w:rsidR="002160B9" w:rsidRPr="0092575D" w:rsidRDefault="002160B9" w:rsidP="0021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75D">
        <w:rPr>
          <w:rFonts w:ascii="Times New Roman" w:eastAsia="Calibri" w:hAnsi="Times New Roman" w:cs="Times New Roman"/>
          <w:sz w:val="24"/>
          <w:szCs w:val="24"/>
          <w:lang w:eastAsia="ru-RU"/>
        </w:rPr>
        <w:t>(покрытие спортивно-игровых площадок: норма – твердое, предусмотрен дренаж, фактически:___</w:t>
      </w:r>
      <w:r w:rsidR="00942C7D" w:rsidRP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твёрдый </w:t>
      </w:r>
      <w:r w:rsidR="00942C7D" w:rsidRPr="00DD1A9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покров</w:t>
      </w:r>
      <w:r w:rsidRPr="00925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футбольное поле: </w:t>
      </w:r>
      <w:r w:rsidRP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норма – травяной покров</w:t>
      </w:r>
      <w:r w:rsidR="00942C7D">
        <w:rPr>
          <w:rFonts w:ascii="Times New Roman" w:eastAsia="Calibri" w:hAnsi="Times New Roman" w:cs="Times New Roman"/>
          <w:sz w:val="24"/>
          <w:szCs w:val="24"/>
          <w:lang w:eastAsia="ru-RU"/>
        </w:rPr>
        <w:t>, фактически: __</w:t>
      </w:r>
      <w:r w:rsidR="00942C7D" w:rsidRPr="00942C7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травяной покров</w:t>
      </w:r>
      <w:r w:rsidRPr="0092575D">
        <w:rPr>
          <w:rFonts w:ascii="Times New Roman" w:eastAsia="Calibri" w:hAnsi="Times New Roman" w:cs="Times New Roman"/>
          <w:sz w:val="24"/>
          <w:szCs w:val="24"/>
          <w:lang w:eastAsia="ru-RU"/>
        </w:rPr>
        <w:t>________;</w:t>
      </w:r>
      <w:proofErr w:type="gramEnd"/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техники безопасности при проведении занятий на </w:t>
      </w:r>
      <w:r w:rsidR="00805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объектах (</w:t>
      </w:r>
      <w:proofErr w:type="gramStart"/>
      <w:r w:rsidR="00805549" w:rsidRPr="009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соблюдаются</w:t>
      </w:r>
      <w:proofErr w:type="gramEnd"/>
      <w:r w:rsidR="0080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925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соблюдаются);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B867E6" w:rsidRPr="00B86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B86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160B9" w:rsidRDefault="00203332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1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материально-технической базы и оснащенности образовательного процесса оценивается как (</w:t>
      </w:r>
      <w:r w:rsidR="00167B7F" w:rsidRPr="00B86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r w:rsidR="0016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67B7F" w:rsidRPr="00B8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материально – технической базы и оснащенности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612"/>
        <w:gridCol w:w="518"/>
        <w:gridCol w:w="518"/>
        <w:gridCol w:w="584"/>
        <w:gridCol w:w="963"/>
        <w:gridCol w:w="1221"/>
        <w:gridCol w:w="2149"/>
        <w:gridCol w:w="1310"/>
        <w:gridCol w:w="484"/>
      </w:tblGrid>
      <w:tr w:rsidR="002160B9" w:rsidTr="000F5BA7">
        <w:trPr>
          <w:cantSplit/>
          <w:trHeight w:val="14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материально – технической базы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Необходимо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Имеется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Процент оснащенности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Наличие акров разрешения на эксплуатацию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Наличие и состояние мебели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</w:t>
            </w:r>
          </w:p>
        </w:tc>
      </w:tr>
      <w:tr w:rsidR="00942C7D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начальных классов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Pr="00E0276B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7D" w:rsidRDefault="00942C7D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иностранного языка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D93C80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Pr="002F1504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Default="00B867E6" w:rsidP="00B867E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 географии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Pr="002F1504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D93C80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Default="00B867E6" w:rsidP="00B867E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русского языка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D93C80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Pr="002F1504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ИВТ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D93C80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Default="00B867E6" w:rsidP="00B867E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E0276B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Pr="002F1504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942C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истории и обществознания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E0276B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Default="00B867E6" w:rsidP="00B867E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E6" w:rsidTr="000F5B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0F5B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трудового обучения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Pr="00E0276B" w:rsidRDefault="00E0276B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  <w:r w:rsidR="00B867E6" w:rsidRPr="00E027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имеется, состояние</w:t>
            </w:r>
          </w:p>
          <w:p w:rsidR="00B867E6" w:rsidRPr="002F1504" w:rsidRDefault="00B867E6" w:rsidP="00B8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6" w:rsidRDefault="00B867E6" w:rsidP="004A7B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зал:</w:t>
      </w:r>
      <w:r w:rsidR="002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(отсутствует), приспособлен (</w:t>
      </w:r>
      <w:r w:rsidRP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 помещение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D1C8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81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920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08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 </w:t>
      </w:r>
      <w:r w:rsidR="00A31E7B" w:rsidRPr="00A31E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r w:rsidR="005A2ECE" w:rsidRP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Start"/>
      <w:r w:rsidR="00A3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площадь__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151,1 </w:t>
      </w:r>
      <w:proofErr w:type="spellStart"/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</w:t>
      </w:r>
      <w:proofErr w:type="spellEnd"/>
      <w:r w:rsidR="000F5BA7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 , наличие снарядных _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 , раздевальных для мальчиков _</w:t>
      </w:r>
      <w:r w:rsidR="00245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 девочек _</w:t>
      </w:r>
      <w:r w:rsidR="00245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. наличие спортивного оборудования, инвентаря по норме, его </w:t>
      </w:r>
      <w:proofErr w:type="spell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состояние___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spellEnd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наличие акт</w:t>
      </w:r>
      <w:r w:rsidR="00E920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-разрешения на использование спортивного оборудования в образовательном процессе от </w:t>
      </w:r>
      <w:r w:rsidR="000F5BA7" w:rsidRPr="003C3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459D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01</w:t>
      </w:r>
      <w:r w:rsidR="000F5BA7" w:rsidRPr="00A31E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»   </w:t>
      </w:r>
      <w:r w:rsidR="002459D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августа</w:t>
      </w:r>
      <w:r w:rsidR="000F5BA7" w:rsidRPr="00A31E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</w:t>
      </w:r>
      <w:r w:rsidR="000F5BA7" w:rsidRPr="00A31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2459D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18</w:t>
      </w:r>
      <w:r w:rsidR="00E0276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0F5BA7" w:rsidRPr="00A31E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спортивном оборудовании: (наименование и количество оборудования)__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имеется, баскетбольные щиты, волейбольные стойки и комплекты к ним, </w:t>
      </w:r>
      <w:r w:rsidRPr="003C3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имеется (</w:t>
      </w:r>
      <w:r w:rsidRP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2459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2459D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24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риспособлен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(типовое помещение), 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сост</w:t>
      </w:r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удовлетворительное (не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удовлетворительное);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 имеется (</w:t>
      </w:r>
      <w:r w:rsidRP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2459D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0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 (типовое помещение), </w:t>
      </w:r>
      <w:r w:rsidR="00DB0165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DB0165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удовлетворительное (не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</w:t>
      </w:r>
      <w:proofErr w:type="gramEnd"/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</w:t>
      </w:r>
      <w:r w:rsidRPr="00E0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(отсутствует), </w:t>
      </w:r>
      <w:r w:rsidRP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приспособлен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(типовое помещение</w:t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165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</w:t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B0165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состояние </w:t>
      </w:r>
      <w:r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</w:t>
      </w:r>
      <w:r w:rsidR="005A2ECE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ительное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удовлетворительное);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имеется (</w:t>
      </w:r>
      <w:r w:rsidRPr="00E0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приспособлен (типовое помещение), </w:t>
      </w:r>
      <w:r w:rsidR="00DB0165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0F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="00DB0165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B0165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удовлетворительное (не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удовлетворительное);</w:t>
      </w:r>
      <w:proofErr w:type="gramEnd"/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мастерские </w:t>
      </w:r>
      <w:r w:rsidRP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(отсутствует),</w:t>
      </w:r>
      <w:r w:rsidR="00E0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 (</w:t>
      </w:r>
      <w:r w:rsidRPr="00E0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помещение), </w:t>
      </w:r>
      <w:r w:rsidR="00DB0165" w:rsidRPr="00F10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="00DB0165" w:rsidRPr="00F10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F10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DB0165" w:rsidRPr="00F10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DB0165" w:rsidRPr="00F108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профиль мастерских, количество единиц каждого профиля (швейная мастерская – 1, столярная мастерская – 1, и др.) состояние </w:t>
      </w:r>
      <w:r w:rsidRP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(неудовлетворительное);</w:t>
      </w:r>
      <w:proofErr w:type="gramEnd"/>
    </w:p>
    <w:p w:rsidR="00E02FCB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E92039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160B9" w:rsidRDefault="006D1C8E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17802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2160B9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беспеченность </w:t>
      </w:r>
      <w:proofErr w:type="gramStart"/>
      <w:r w:rsidR="002160B9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160B9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мебелью, специальным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оборудованием:</w:t>
      </w:r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обеспеченность учащихся мебелью: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65"/>
        <w:gridCol w:w="2061"/>
        <w:gridCol w:w="2234"/>
        <w:gridCol w:w="1919"/>
      </w:tblGrid>
      <w:tr w:rsidR="002160B9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9" w:rsidRDefault="002160B9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мебели по ГОСТ 11015-93; 11016-93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9" w:rsidRDefault="002160B9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9" w:rsidRDefault="002160B9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 имеется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9" w:rsidRDefault="002160B9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9" w:rsidRDefault="002160B9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Маркировка мебели проведена/нет</w:t>
            </w:r>
          </w:p>
        </w:tc>
      </w:tr>
      <w:tr w:rsidR="00280E7D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Pr="006764E9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280E7D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Pr="006764E9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7D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Pr="006764E9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7D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Pr="006764E9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7D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Pr="006764E9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7D" w:rsidTr="003C3C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7D" w:rsidRPr="006764E9" w:rsidRDefault="00280E7D" w:rsidP="004A7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7D" w:rsidRDefault="00280E7D" w:rsidP="003C3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0B9" w:rsidRPr="00A90075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</w:t>
      </w:r>
      <w:proofErr w:type="gramStart"/>
      <w:r w:rsidRPr="00A9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ступени образования школьными партами, обеспеченными регуляторами наклона поверхности рабочей плоскости норма_</w:t>
      </w:r>
      <w:r w:rsidR="00A90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Pr="00A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факт </w:t>
      </w:r>
      <w:r w:rsidR="00A900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_шт.;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специализированной мебели в кабинетах физики_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химии_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специализированных столов, стульев (кресел) для з</w:t>
      </w:r>
      <w:r w:rsidR="00280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 с использованием ПЭВМ___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специальное оборудование: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слесарных, столярных мастерских, кабинетов обслуживающего труда умывальными раковинами: количество раковин___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__, подводка холодной и горячей воды___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электрополотенец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бумажных полотенец (нужное подчеркнуть);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функционирование вытяжного шкафа в кабинете химии__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в лаборантской кабинета химии___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станков в мастерских трудового обучения  </w:t>
      </w:r>
      <w:r w:rsidRP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предохранительных сеток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/стекол (нужное подчеркнуть);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кабинете домоводства электроплит_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 разделочных столов_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мойки для посуды_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 умывальника__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аптечки для оказания первой медицинской помощи в мастерских трудового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кабинете домоводства___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в спортивном зале __</w:t>
      </w:r>
      <w:r w:rsidR="00280E7D" w:rsidRP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28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и соответствие размеров инструментов, используемых для столярных и слесарных работ возрасту и росту обучающихся____</w:t>
      </w:r>
      <w:r w:rsidR="00280E7D" w:rsidRP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7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</w:t>
      </w:r>
      <w:r w:rsidR="0028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_____; 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E92039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2160B9" w:rsidRDefault="00D17802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F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образовательной организации компьютерной техникой (</w:t>
      </w:r>
      <w:r w:rsidR="002160B9" w:rsidRP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обеспечена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обеспечена);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компьютерной техники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единиц, из них подлежит списанию - </w:t>
      </w:r>
      <w:r w:rsidR="00E0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единиц, планируется к закупке в текущем учебном году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280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единиц.</w:t>
      </w:r>
    </w:p>
    <w:p w:rsidR="002160B9" w:rsidRPr="00E02FCB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E02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2160B9" w:rsidRDefault="00D17802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F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библиотеки:_____</w:t>
      </w:r>
      <w:r w:rsidR="00A245ED" w:rsidRP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A2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книг ____</w:t>
      </w:r>
      <w:r w:rsidR="00A245ED" w:rsidRPr="002A5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245ED" w:rsidRPr="002A5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фонд учебников_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1577</w:t>
      </w:r>
      <w:r w:rsidR="00A245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100</w:t>
      </w:r>
      <w:r w:rsidR="00A245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_%;</w:t>
      </w:r>
    </w:p>
    <w:p w:rsidR="002160B9" w:rsidRDefault="002160B9" w:rsidP="00D17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 педагогическая и методическая литература 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------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;</w:t>
      </w:r>
      <w:proofErr w:type="gramEnd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учебниками (%) ____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__________________________________;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обн</w:t>
      </w:r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овлении книжного фонда </w:t>
      </w:r>
      <w:r w:rsidR="00DB0165" w:rsidRP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="00DB0165" w:rsidRP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End"/>
      <w:r w:rsidR="00DB01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отсутствует);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(отсутствие) оборудованного читального зала </w:t>
      </w: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="00135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______мест;</w:t>
      </w:r>
    </w:p>
    <w:p w:rsidR="002160B9" w:rsidRPr="003C3C39" w:rsidRDefault="002160B9" w:rsidP="00D1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(отсутствие) </w:t>
      </w:r>
      <w:r w:rsidRP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электронной базы данных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(электронный каталог);</w:t>
      </w:r>
    </w:p>
    <w:p w:rsidR="00E02FCB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905954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2160B9" w:rsidRPr="003C3C39" w:rsidRDefault="00D17802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FC1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обслужива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организации (</w:t>
      </w:r>
      <w:proofErr w:type="gramStart"/>
      <w:r w:rsidR="005A2ECE" w:rsidRP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организовано</w:t>
      </w:r>
      <w:proofErr w:type="gramEnd"/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160B9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организовано)</w:t>
      </w:r>
    </w:p>
    <w:p w:rsidR="002160B9" w:rsidRPr="003C3C3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медицинское обес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осуществляется (штатным/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внештатным) медицинским персоналом* в количестве </w:t>
      </w:r>
      <w:r w:rsidRPr="003C3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A24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3C3C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635"/>
        <w:gridCol w:w="1438"/>
        <w:gridCol w:w="1766"/>
        <w:gridCol w:w="3647"/>
      </w:tblGrid>
      <w:tr w:rsidR="002160B9" w:rsidRPr="003C3C39" w:rsidTr="00E0276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Pr="003C3C39" w:rsidRDefault="002160B9" w:rsidP="003C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Pr="003C3C39" w:rsidRDefault="002160B9" w:rsidP="003C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Pr="003C3C39" w:rsidRDefault="002160B9" w:rsidP="003C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Pr="003C3C39" w:rsidRDefault="002160B9" w:rsidP="003C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 (штат, договор)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Pr="003C3C39" w:rsidRDefault="002160B9" w:rsidP="003C3C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245ED" w:rsidRPr="003C3C39" w:rsidTr="00E0276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D" w:rsidRPr="003C3C39" w:rsidRDefault="005015BE" w:rsidP="004A7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D" w:rsidRPr="003C3C39" w:rsidRDefault="0017063B" w:rsidP="0017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Медосмотр </w:t>
            </w:r>
            <w:proofErr w:type="gramStart"/>
            <w:r w:rsidRPr="00D90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D" w:rsidRPr="003C3C39" w:rsidRDefault="00A245ED" w:rsidP="004A7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D" w:rsidRPr="003C3C39" w:rsidRDefault="00A245ED" w:rsidP="004A7B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D" w:rsidRPr="003C3C39" w:rsidRDefault="00BC1DAB" w:rsidP="000E7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 осуществляется  </w:t>
            </w:r>
            <w:r w:rsidR="00501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сестрой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 </w:t>
            </w:r>
            <w:r w:rsidRPr="00A31E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приказ № </w:t>
            </w:r>
            <w:r w:rsidR="000E79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646</w:t>
            </w:r>
            <w:r w:rsidRPr="00A31E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ОД от </w:t>
            </w:r>
            <w:r w:rsidR="000E79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  <w:r w:rsidRPr="00A31E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.07.201</w:t>
            </w:r>
            <w:r w:rsidR="000E79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A31E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60B9" w:rsidRPr="003C3C3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целях медицинского обеспечения обучающихся в организации оборудованы:</w:t>
      </w:r>
    </w:p>
    <w:p w:rsidR="002160B9" w:rsidRPr="003C3C3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кабинет </w:t>
      </w:r>
      <w:r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(отсутствует), приспособлен (</w:t>
      </w:r>
      <w:r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 помещение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A4D5B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="009A4D5B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A4D5B" w:rsidRPr="00DB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9A4D5B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 – </w:t>
      </w:r>
      <w:r w:rsidR="005A2ECE"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удовлетворительное);</w:t>
      </w:r>
      <w:proofErr w:type="gramEnd"/>
    </w:p>
    <w:p w:rsidR="002160B9" w:rsidRPr="003C3C3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кабинет имеется (</w:t>
      </w:r>
      <w:r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приспособлен (типовое помещение), 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055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="008055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сос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– удовлетворительное (не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удовлетворительное);</w:t>
      </w:r>
      <w:proofErr w:type="gramEnd"/>
    </w:p>
    <w:p w:rsidR="002160B9" w:rsidRPr="003C3C3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педагога–психолога имеется (</w:t>
      </w:r>
      <w:r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приспособлен (типовое помещение), 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---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состояние – удовлетворительное (неудовлетворительное);</w:t>
      </w:r>
      <w:proofErr w:type="gramEnd"/>
    </w:p>
    <w:p w:rsidR="002160B9" w:rsidRPr="003C3C3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стоматологический кабинет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имеется (</w:t>
      </w:r>
      <w:r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приспособлен (типовое помещение), </w:t>
      </w:r>
      <w:r w:rsidR="005A2ECE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A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состояние – удовлетворительное (неудовлетворительное);</w:t>
      </w:r>
      <w:proofErr w:type="gramEnd"/>
    </w:p>
    <w:p w:rsidR="002160B9" w:rsidRDefault="002160B9" w:rsidP="0021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gramStart"/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процедурная 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(отсутствует), при</w:t>
      </w:r>
      <w:r w:rsidR="00361F1F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способлен (</w:t>
      </w:r>
      <w:r w:rsidR="00361F1F"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 помещение</w:t>
      </w:r>
      <w:r w:rsidR="00361F1F"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вместимость</w:t>
      </w:r>
      <w:r w:rsidRPr="003C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D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C06D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состояние – </w:t>
      </w:r>
      <w:r w:rsidR="00361F1F" w:rsidRPr="004A7B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удовлетворительное</w:t>
      </w:r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удовлетворительное);</w:t>
      </w:r>
      <w:proofErr w:type="gramEnd"/>
    </w:p>
    <w:p w:rsidR="004A7B7F" w:rsidRDefault="002160B9" w:rsidP="004A7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ме</w:t>
      </w:r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дицинском оборудовании (</w:t>
      </w:r>
      <w:proofErr w:type="gramStart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 имеется/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потребности указать основной перечень оборудования)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70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="004A7B7F" w:rsidRPr="001E7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</w:p>
    <w:p w:rsidR="00E02FCB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недостатки</w:t>
      </w:r>
      <w:r w:rsidR="00C17B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7B4B" w:rsidRPr="00C17B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17B4B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2160B9" w:rsidRPr="00155062" w:rsidRDefault="002160B9" w:rsidP="0021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550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*) Копия приказа лечебно-профилактического организации об укомплектовании штатом медицинского персонала и графике его работы является обязательным приложением к акту проверки готовности общеобразовательного организации к 201</w:t>
      </w:r>
      <w:r w:rsidR="00A31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1550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/201</w:t>
      </w:r>
      <w:r w:rsidR="00A31E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1550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учебному году </w:t>
      </w:r>
      <w:proofErr w:type="gramEnd"/>
    </w:p>
    <w:p w:rsidR="002160B9" w:rsidRDefault="00194FC1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D0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питания и питьевого режима </w:t>
      </w:r>
      <w:proofErr w:type="gramStart"/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 питания: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столовой-</w:t>
      </w:r>
      <w:proofErr w:type="spellStart"/>
      <w:r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доготовочной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/столовой, работающей на сырье (нужное подчеркнуть);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документация и инструкции, обеспечивающие деятельность столовой и ее работников (</w:t>
      </w:r>
      <w:r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отсутствует);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примерное двухнедельное меню, утвержденное руководителем образовательной организации (</w:t>
      </w:r>
      <w:r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отсутствует);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питание организовано в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одну  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>смен</w:t>
      </w:r>
      <w:r w:rsidR="00C17B4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 посадочных мест в обеденном зале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60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процент охвата горячим питанием составляет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C17B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99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%, в том числе питание детей из малоимущих семей в количестве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детей, что составляет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70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% от их общего количества;</w:t>
      </w:r>
    </w:p>
    <w:p w:rsidR="002160B9" w:rsidRDefault="002160B9" w:rsidP="004A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приготовление пищи осуществляется </w:t>
      </w:r>
      <w:r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>из продуктов (закупаемых организацией, полуфабрикатов по заключенным договорам и др., реквизиты договора)</w:t>
      </w:r>
      <w:r w:rsidRPr="00170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A7B7F" w:rsidRPr="00170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полуфаб</w:t>
      </w:r>
      <w:r w:rsidR="00170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рикатов по заключенным договорам</w:t>
      </w:r>
    </w:p>
    <w:p w:rsidR="002160B9" w:rsidRPr="0017063B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361F1F"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>ранение продуктов (</w:t>
      </w:r>
      <w:r w:rsidR="00361F1F" w:rsidRPr="00170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организовано</w:t>
      </w:r>
      <w:r w:rsidR="00361F1F"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организовано), </w:t>
      </w:r>
      <w:r w:rsidR="00361F1F"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санитарным номам (</w:t>
      </w:r>
      <w:proofErr w:type="gramStart"/>
      <w:r w:rsidR="00361F1F" w:rsidRPr="0017063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соответствует</w:t>
      </w:r>
      <w:proofErr w:type="gramEnd"/>
      <w:r w:rsidR="00361F1F"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706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соответствует);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число раковин перед обеденным залом ___</w:t>
      </w:r>
      <w:r w:rsidR="00FD24F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 (норма 1 на 20 посадочных мест) 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__% обеспеченности;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раковин мыльницами 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__, </w:t>
      </w:r>
      <w:proofErr w:type="spellStart"/>
      <w:r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электрополотенцами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бумажными полотенцами, педальными ведрами 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наличие, достаточность и исправность холодильного оборудования*__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___, при неисправности/отсутствии – уточнить какое 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-----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холодильного оборудования контрольными термометрами 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наличие, достаточность и исправность технологического оборудования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 при неисправности/отсутствии – уточнить какое 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-----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резервных водонагревателей с жесткой разводкой к местам пользования __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локальной вытяжной системы с преимущественной вытяжкой в зоне максимального загрязнения над тепловым оборудованием 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___, моечными ваннами __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производственное оборудование и моечные ванны присоединяются к канализационной сети с воздушным разрывом не менее 20 мм от верха приемной воронки: да/нет (если нет, то какое)__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____, оборудование производственных цехов раковинами с подводкой горячей и холодной воды с такими конструкциями смесителей, которые исключают повторное загрязнение рук после мытья;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техники безопасности при работе с технологиче</w:t>
      </w:r>
      <w:r w:rsidR="00361F1F">
        <w:rPr>
          <w:rFonts w:ascii="Times New Roman" w:eastAsia="Calibri" w:hAnsi="Times New Roman" w:cs="Times New Roman"/>
          <w:sz w:val="24"/>
          <w:szCs w:val="24"/>
          <w:lang w:eastAsia="ru-RU"/>
        </w:rPr>
        <w:t>ским оборудованием (</w:t>
      </w:r>
      <w:proofErr w:type="gramStart"/>
      <w:r w:rsidR="00361F1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соблюдаются</w:t>
      </w:r>
      <w:proofErr w:type="gramEnd"/>
      <w:r w:rsidR="00361F1F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соблюдаются);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санитарное состояние пищеблока, подсобных помещений и технологических </w:t>
      </w:r>
      <w:r w:rsidR="00361F1F">
        <w:rPr>
          <w:rFonts w:ascii="Times New Roman" w:eastAsia="Calibri" w:hAnsi="Times New Roman" w:cs="Times New Roman"/>
          <w:sz w:val="24"/>
          <w:szCs w:val="24"/>
          <w:lang w:eastAsia="ru-RU"/>
        </w:rPr>
        <w:t>цехов и участков (</w:t>
      </w:r>
      <w:proofErr w:type="gramStart"/>
      <w:r w:rsidR="00361F1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соответствует</w:t>
      </w:r>
      <w:proofErr w:type="gramEnd"/>
      <w:r w:rsidR="00361F1F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соответствует санитарным нормам);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для соблюдения правил личной гигиены персоналом: наличие раковин, мыла_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требований к внутренней отделке помещений 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соблюдаются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указать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где не соблюдаются);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кухонной посудой__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____(чего недостаточно), обеспеченность разделочным инвентарем__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______(чего недостаточно), маркировка разделочного инвентаря 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____, его состояние (наличие трещин, дефектов)_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удовлетворительное</w:t>
      </w:r>
      <w:proofErr w:type="gramStart"/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обеспеченность столовой посудой и приборами (норма не менее 2 комплектов на 1 посадочное место) факт ___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 комплектов, __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 % обеспеченности;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 для хранения пищевых продуктов и продовольственного сырья оборудованы полками, стеллажами __</w:t>
      </w:r>
      <w:r w:rsidR="004A7B7F" w:rsidRP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7B7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4A7B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приборами для измерения температурно-влажностного режима;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организация питьевого режима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</w:t>
      </w:r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обучающихся (</w:t>
      </w:r>
      <w:proofErr w:type="gramStart"/>
      <w:r w:rsidR="00361F1F"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организован</w:t>
      </w:r>
      <w:proofErr w:type="gramEnd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организован);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питьевые фонтанчики _</w:t>
      </w:r>
      <w:r w:rsid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ед., оборудование питьевых фонтанчиков ограничительным кольцом_</w:t>
      </w:r>
      <w:r w:rsid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____;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расфасованная в емкости: наличие документов, подтверждающих ее происхождение, качество и безопасность__</w:t>
      </w:r>
      <w:r w:rsidR="00FD24F6"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достаточность чистой посуды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(стеклянной, фаянсовой – в обеденном зале и одноразовых стаканчиков – в учебных помещениях) _</w:t>
      </w:r>
      <w:r w:rsidR="00FD24F6"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Start"/>
      <w:r w:rsidR="00F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отдельных промаркированных подносов для чистой и использованной стеклянной или фаянсовой посуды _</w:t>
      </w:r>
      <w:r w:rsidR="00FD24F6"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r w:rsidR="00FD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контейнеров – для сбора использованной посуды одноразового применения;</w:t>
      </w:r>
    </w:p>
    <w:p w:rsidR="002160B9" w:rsidRPr="00E02FCB" w:rsidRDefault="002160B9" w:rsidP="000B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договора на оказание санит</w:t>
      </w:r>
      <w:r w:rsidR="0033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арно-эпидемиологических услуг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дератизация, дезинфекция)</w:t>
      </w:r>
      <w:r w:rsidR="00361F1F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proofErr w:type="gramStart"/>
      <w:r w:rsidR="00361F1F">
        <w:rPr>
          <w:rFonts w:ascii="Times New Roman" w:eastAsia="Times New Roman" w:hAnsi="Times New Roman" w:cs="Times New Roman"/>
          <w:szCs w:val="24"/>
          <w:lang w:eastAsia="ru-RU"/>
        </w:rPr>
        <w:t>имеется</w:t>
      </w:r>
      <w:proofErr w:type="gramEnd"/>
      <w:r w:rsidR="00361F1F">
        <w:rPr>
          <w:rFonts w:ascii="Times New Roman" w:eastAsia="Times New Roman" w:hAnsi="Times New Roman" w:cs="Times New Roman"/>
          <w:szCs w:val="24"/>
          <w:lang w:eastAsia="ru-RU"/>
        </w:rPr>
        <w:t>/ отсутствует/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указать реквизиты договора, №, дата, организация, оказывающая услуги</w:t>
      </w:r>
      <w:r w:rsidRPr="00287F6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287F67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     </w:t>
      </w:r>
      <w:r w:rsidR="00287F67" w:rsidRPr="00A31E7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 xml:space="preserve">ООО «Фирма Дезинфекция» от </w:t>
      </w:r>
      <w:r w:rsidR="002D1F0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09</w:t>
      </w:r>
      <w:r w:rsidR="00287F67" w:rsidRPr="00A31E7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.01.201</w:t>
      </w:r>
      <w:r w:rsidR="002D1F0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8</w:t>
      </w:r>
      <w:r w:rsidR="00287F67" w:rsidRPr="00A31E7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>г. № 640/31</w:t>
      </w:r>
      <w:r w:rsidRPr="00A31E7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 xml:space="preserve">                                                                                      </w:t>
      </w:r>
      <w:r w:rsidR="00287F67" w:rsidRPr="00A31E7B">
        <w:rPr>
          <w:rFonts w:ascii="Times New Roman" w:eastAsia="Times New Roman" w:hAnsi="Times New Roman" w:cs="Times New Roman"/>
          <w:color w:val="FF0000"/>
          <w:szCs w:val="24"/>
          <w:u w:val="single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E02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3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недостатки: </w:t>
      </w:r>
      <w:r w:rsidR="000B3534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2160B9" w:rsidRPr="00155062" w:rsidRDefault="002160B9" w:rsidP="00BD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55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*) Подтверждается актом ревизии и наладки оборудования (является неотъемлемой частью акта)</w:t>
      </w:r>
      <w:proofErr w:type="gramEnd"/>
    </w:p>
    <w:p w:rsidR="002160B9" w:rsidRDefault="00BD04DB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F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Транспортное обеспе</w:t>
      </w:r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организации (</w:t>
      </w:r>
      <w:proofErr w:type="gramStart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proofErr w:type="gramEnd"/>
      <w:r w:rsidR="00361F1F"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2160B9"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организовано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подвозе обучающихся к местам проведения занятий (</w:t>
      </w:r>
      <w:proofErr w:type="gramStart"/>
      <w:r w:rsidRPr="00FD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End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отсутствует);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обучающихся, нуждающихся в подвозе к местам проведения занятий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727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27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7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830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Pr="00727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обучающихся;</w:t>
      </w:r>
    </w:p>
    <w:p w:rsidR="002160B9" w:rsidRDefault="00361F1F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 w:rsidRPr="009E69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органа местного самоуправления о подвозе детей, 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расстоянии 3 км и более от общеобразовательного организации </w:t>
      </w:r>
      <w:proofErr w:type="gramEnd"/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организации транспортными средствами, в том числе для перевоза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675"/>
        <w:gridCol w:w="1787"/>
        <w:gridCol w:w="1757"/>
        <w:gridCol w:w="709"/>
        <w:gridCol w:w="1134"/>
        <w:gridCol w:w="1701"/>
        <w:gridCol w:w="1417"/>
        <w:gridCol w:w="674"/>
      </w:tblGrid>
      <w:tr w:rsidR="002160B9" w:rsidTr="003C3C39">
        <w:trPr>
          <w:cantSplit/>
          <w:trHeight w:val="1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Соответствие требованиям ГОСТа </w:t>
            </w:r>
            <w:proofErr w:type="gramStart"/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proofErr w:type="gramEnd"/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51160-98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Технологическое состояние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60B9" w:rsidRPr="00135313" w:rsidRDefault="002160B9" w:rsidP="003C3C39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53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Примечание</w:t>
            </w:r>
          </w:p>
        </w:tc>
      </w:tr>
      <w:tr w:rsidR="002160B9" w:rsidTr="003C3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0B3534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9" w:rsidRDefault="002160B9" w:rsidP="003C3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топливом </w:t>
      </w:r>
      <w:r w:rsidR="00B41386" w:rsidRPr="00B413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100</w:t>
      </w:r>
      <w:r w:rsidRPr="00B4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к плану годовой 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хранение (при необходимости)_</w:t>
      </w:r>
      <w:r w:rsidR="000B3534" w:rsidRPr="000B3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оборудованных мест стоянки (боксов), помещений для обслуживания и ремонта автомо</w:t>
      </w:r>
      <w:r w:rsidR="0033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бильной техники, (</w:t>
      </w:r>
      <w:proofErr w:type="gramStart"/>
      <w:r w:rsidR="0033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proofErr w:type="gramEnd"/>
      <w:r w:rsidR="003319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соответствует) установленным требованиям;</w:t>
      </w:r>
    </w:p>
    <w:p w:rsidR="002160B9" w:rsidRDefault="002160B9" w:rsidP="00BD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замене (допол</w:t>
      </w:r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нительной закупке) (</w:t>
      </w:r>
      <w:proofErr w:type="gramStart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proofErr w:type="gramEnd"/>
      <w:r w:rsidR="00361F1F">
        <w:rPr>
          <w:rFonts w:ascii="Times New Roman" w:eastAsia="Times New Roman" w:hAnsi="Times New Roman" w:cs="Times New Roman"/>
          <w:sz w:val="24"/>
          <w:szCs w:val="24"/>
          <w:lang w:eastAsia="ru-RU"/>
        </w:rPr>
        <w:t>/ имеется/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количество единиц)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0B3534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0B9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недостатки: ____</w:t>
      </w:r>
      <w:r w:rsidR="00561C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175" w:rsidRPr="00595CB6" w:rsidRDefault="00BD04DB" w:rsidP="00672175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>2</w:t>
      </w:r>
      <w:r w:rsidR="00194FC1" w:rsidRPr="00595CB6">
        <w:rPr>
          <w:rFonts w:ascii="Times New Roman" w:hAnsi="Times New Roman" w:cs="Times New Roman"/>
          <w:sz w:val="24"/>
          <w:szCs w:val="24"/>
        </w:rPr>
        <w:t>5</w:t>
      </w:r>
      <w:r w:rsidRPr="00595CB6">
        <w:rPr>
          <w:rFonts w:ascii="Times New Roman" w:hAnsi="Times New Roman" w:cs="Times New Roman"/>
          <w:sz w:val="24"/>
          <w:szCs w:val="24"/>
        </w:rPr>
        <w:t>.</w:t>
      </w:r>
      <w:r w:rsidR="002160B9" w:rsidRPr="00595CB6">
        <w:rPr>
          <w:rFonts w:ascii="Times New Roman" w:hAnsi="Times New Roman" w:cs="Times New Roman"/>
          <w:sz w:val="24"/>
          <w:szCs w:val="24"/>
        </w:rPr>
        <w:t xml:space="preserve"> </w:t>
      </w:r>
      <w:r w:rsidR="00672175" w:rsidRPr="00595CB6">
        <w:rPr>
          <w:rFonts w:ascii="Times New Roman" w:hAnsi="Times New Roman" w:cs="Times New Roman"/>
          <w:sz w:val="24"/>
          <w:szCs w:val="24"/>
        </w:rPr>
        <w:t>Мероприятия по обеспечению охраны и антитеррористической защищенности организации</w:t>
      </w:r>
      <w:r w:rsidR="00135313" w:rsidRPr="00595CB6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72175" w:rsidRPr="00595CB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69E7" w:rsidRPr="00595CB6">
        <w:rPr>
          <w:rFonts w:ascii="Times New Roman" w:hAnsi="Times New Roman" w:cs="Times New Roman"/>
          <w:szCs w:val="24"/>
          <w:u w:val="single"/>
        </w:rPr>
        <w:t xml:space="preserve"> </w:t>
      </w:r>
      <w:r w:rsidR="009E69E7" w:rsidRPr="0017063B">
        <w:rPr>
          <w:rFonts w:ascii="Times New Roman" w:hAnsi="Times New Roman" w:cs="Times New Roman"/>
          <w:sz w:val="24"/>
          <w:szCs w:val="24"/>
          <w:u w:val="single"/>
        </w:rPr>
        <w:t>выполнены</w:t>
      </w:r>
      <w:r w:rsidR="009E69E7" w:rsidRPr="0017063B">
        <w:rPr>
          <w:rFonts w:ascii="Times New Roman" w:hAnsi="Times New Roman" w:cs="Times New Roman"/>
          <w:sz w:val="24"/>
          <w:szCs w:val="24"/>
        </w:rPr>
        <w:t xml:space="preserve"> </w:t>
      </w:r>
      <w:r w:rsidR="00672175" w:rsidRPr="0017063B">
        <w:rPr>
          <w:rFonts w:ascii="Times New Roman" w:hAnsi="Times New Roman" w:cs="Times New Roman"/>
          <w:sz w:val="24"/>
          <w:szCs w:val="24"/>
        </w:rPr>
        <w:t>_</w:t>
      </w:r>
      <w:r w:rsidR="00672175" w:rsidRPr="00595CB6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672175" w:rsidRPr="00595CB6" w:rsidRDefault="00672175" w:rsidP="00672175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595CB6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</w:t>
      </w:r>
      <w:r w:rsidR="00331911" w:rsidRPr="00595CB6">
        <w:rPr>
          <w:rFonts w:ascii="Times New Roman" w:hAnsi="Times New Roman" w:cs="Times New Roman"/>
          <w:szCs w:val="24"/>
        </w:rPr>
        <w:t>(</w:t>
      </w:r>
      <w:proofErr w:type="gramStart"/>
      <w:r w:rsidR="00331911" w:rsidRPr="00595CB6">
        <w:rPr>
          <w:rFonts w:ascii="Times New Roman" w:hAnsi="Times New Roman" w:cs="Times New Roman"/>
          <w:szCs w:val="24"/>
        </w:rPr>
        <w:t>выполнены</w:t>
      </w:r>
      <w:proofErr w:type="gramEnd"/>
      <w:r w:rsidR="00331911" w:rsidRPr="00595CB6">
        <w:rPr>
          <w:rFonts w:ascii="Times New Roman" w:hAnsi="Times New Roman" w:cs="Times New Roman"/>
          <w:szCs w:val="24"/>
        </w:rPr>
        <w:t>/</w:t>
      </w:r>
      <w:r w:rsidRPr="00595CB6">
        <w:rPr>
          <w:rFonts w:ascii="Times New Roman" w:hAnsi="Times New Roman" w:cs="Times New Roman"/>
          <w:szCs w:val="24"/>
        </w:rPr>
        <w:t xml:space="preserve"> не выполнены)</w:t>
      </w:r>
    </w:p>
    <w:p w:rsidR="00672175" w:rsidRPr="00595CB6" w:rsidRDefault="00672175" w:rsidP="00595C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 xml:space="preserve">охрана объектов организации </w:t>
      </w:r>
      <w:proofErr w:type="spellStart"/>
      <w:r w:rsidRPr="00595CB6">
        <w:rPr>
          <w:rFonts w:ascii="Times New Roman" w:hAnsi="Times New Roman" w:cs="Times New Roman"/>
          <w:sz w:val="24"/>
          <w:szCs w:val="24"/>
        </w:rPr>
        <w:t>осуществляется</w:t>
      </w:r>
      <w:r w:rsidR="00135313" w:rsidRPr="00595CB6">
        <w:rPr>
          <w:rFonts w:ascii="Times New Roman" w:hAnsi="Times New Roman" w:cs="Times New Roman"/>
          <w:sz w:val="24"/>
          <w:szCs w:val="24"/>
        </w:rPr>
        <w:t>__</w:t>
      </w:r>
      <w:r w:rsidR="009E69E7" w:rsidRPr="00595CB6">
        <w:rPr>
          <w:rFonts w:ascii="Times New Roman" w:hAnsi="Times New Roman" w:cs="Times New Roman"/>
          <w:sz w:val="24"/>
          <w:szCs w:val="24"/>
          <w:u w:val="single"/>
        </w:rPr>
        <w:t>сторож</w:t>
      </w:r>
      <w:r w:rsidR="00595CB6" w:rsidRPr="00595CB6">
        <w:rPr>
          <w:rFonts w:ascii="Times New Roman" w:hAnsi="Times New Roman" w:cs="Times New Roman"/>
          <w:sz w:val="24"/>
          <w:szCs w:val="24"/>
          <w:u w:val="single"/>
        </w:rPr>
        <w:t>ами</w:t>
      </w:r>
      <w:proofErr w:type="spellEnd"/>
      <w:r w:rsidR="00595CB6" w:rsidRPr="00595CB6">
        <w:rPr>
          <w:rFonts w:ascii="Times New Roman" w:hAnsi="Times New Roman" w:cs="Times New Roman"/>
          <w:sz w:val="24"/>
          <w:szCs w:val="24"/>
          <w:u w:val="single"/>
        </w:rPr>
        <w:t xml:space="preserve"> и ЧОП</w:t>
      </w:r>
      <w:r w:rsidRPr="00595C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72175" w:rsidRPr="00595CB6" w:rsidRDefault="00672175" w:rsidP="00361F1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595CB6">
        <w:rPr>
          <w:rFonts w:ascii="Times New Roman" w:hAnsi="Times New Roman" w:cs="Times New Roman"/>
          <w:szCs w:val="24"/>
        </w:rPr>
        <w:t>(</w:t>
      </w:r>
      <w:r w:rsidR="00331911" w:rsidRPr="00595CB6">
        <w:rPr>
          <w:rFonts w:ascii="Times New Roman" w:hAnsi="Times New Roman" w:cs="Times New Roman"/>
          <w:szCs w:val="24"/>
        </w:rPr>
        <w:t>указать способ охраны – сторожа/ вневедомственная охрана/</w:t>
      </w:r>
      <w:r w:rsidRPr="00595CB6">
        <w:rPr>
          <w:rFonts w:ascii="Times New Roman" w:hAnsi="Times New Roman" w:cs="Times New Roman"/>
          <w:szCs w:val="24"/>
        </w:rPr>
        <w:t xml:space="preserve"> частная охранная организация)</w:t>
      </w:r>
    </w:p>
    <w:p w:rsidR="00672175" w:rsidRPr="000B3534" w:rsidRDefault="00672175" w:rsidP="009E69E7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>в составе</w:t>
      </w:r>
      <w:r w:rsidRPr="00595CB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E69E7" w:rsidRPr="00595CB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95CB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95CB6">
        <w:rPr>
          <w:rFonts w:ascii="Times New Roman" w:hAnsi="Times New Roman" w:cs="Times New Roman"/>
          <w:sz w:val="24"/>
          <w:szCs w:val="24"/>
        </w:rPr>
        <w:t>сотрудников. Ежедневная охрана осуществляется сотрудниками в составе</w:t>
      </w:r>
      <w:r w:rsidR="00595CB6" w:rsidRPr="00595CB6">
        <w:rPr>
          <w:rFonts w:ascii="Times New Roman" w:hAnsi="Times New Roman" w:cs="Times New Roman"/>
          <w:sz w:val="24"/>
          <w:szCs w:val="24"/>
        </w:rPr>
        <w:t xml:space="preserve"> 1</w:t>
      </w:r>
      <w:r w:rsidRPr="00595CB6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595CB6">
        <w:rPr>
          <w:rFonts w:ascii="Times New Roman" w:hAnsi="Times New Roman" w:cs="Times New Roman"/>
          <w:sz w:val="24"/>
          <w:szCs w:val="24"/>
        </w:rPr>
        <w:t>человек</w:t>
      </w:r>
      <w:r w:rsidR="00595CB6" w:rsidRPr="00595CB6">
        <w:rPr>
          <w:rFonts w:ascii="Times New Roman" w:hAnsi="Times New Roman" w:cs="Times New Roman"/>
          <w:sz w:val="24"/>
          <w:szCs w:val="24"/>
        </w:rPr>
        <w:t>а</w:t>
      </w:r>
      <w:r w:rsidRPr="00595CB6">
        <w:rPr>
          <w:rFonts w:ascii="Times New Roman" w:hAnsi="Times New Roman" w:cs="Times New Roman"/>
          <w:sz w:val="24"/>
          <w:szCs w:val="24"/>
        </w:rPr>
        <w:t>. Договоры по оказанию охранных услуг заключены</w:t>
      </w:r>
      <w:r w:rsidRPr="000B353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7274F9" w:rsidRPr="007274F9">
        <w:rPr>
          <w:rFonts w:ascii="Times New Roman" w:hAnsi="Times New Roman" w:cs="Times New Roman"/>
          <w:sz w:val="24"/>
          <w:szCs w:val="24"/>
        </w:rPr>
        <w:t xml:space="preserve"> </w:t>
      </w:r>
      <w:r w:rsidR="007274F9" w:rsidRPr="007274F9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охранная организация</w:t>
      </w:r>
      <w:r w:rsidR="009E69E7" w:rsidRPr="007274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7274F9" w:rsidRPr="007274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«Казачья дружина»</w:t>
      </w:r>
      <w:proofErr w:type="gramStart"/>
      <w:r w:rsidR="007274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="007274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274F9" w:rsidRPr="00561C2D">
        <w:rPr>
          <w:rFonts w:ascii="Times New Roman" w:hAnsi="Times New Roman" w:cs="Times New Roman"/>
          <w:sz w:val="24"/>
          <w:szCs w:val="24"/>
          <w:u w:val="single"/>
        </w:rPr>
        <w:t>№ ЧО 044899 от 05.12.2006</w:t>
      </w:r>
    </w:p>
    <w:p w:rsidR="00672175" w:rsidRPr="00CA244F" w:rsidRDefault="00672175" w:rsidP="00361F1F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(наименование услуг, наименование организации, № и дата лицензии на оказание услуг,</w:t>
      </w:r>
      <w:proofErr w:type="gramEnd"/>
    </w:p>
    <w:p w:rsidR="00672175" w:rsidRPr="008E1E7B" w:rsidRDefault="00672175" w:rsidP="006721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E7B">
        <w:rPr>
          <w:rFonts w:ascii="Times New Roman" w:hAnsi="Times New Roman" w:cs="Times New Roman"/>
          <w:sz w:val="24"/>
          <w:szCs w:val="24"/>
        </w:rPr>
        <w:t>______</w:t>
      </w:r>
      <w:r w:rsidR="007274F9" w:rsidRPr="00A31E7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Контракт № 1 , от </w:t>
      </w:r>
      <w:r w:rsidR="00192B88">
        <w:rPr>
          <w:rFonts w:ascii="Times New Roman" w:hAnsi="Times New Roman" w:cs="Times New Roman"/>
          <w:color w:val="FF0000"/>
          <w:sz w:val="24"/>
          <w:szCs w:val="24"/>
          <w:u w:val="single"/>
        </w:rPr>
        <w:t>01</w:t>
      </w:r>
      <w:r w:rsidR="007274F9" w:rsidRPr="00A31E7B">
        <w:rPr>
          <w:rFonts w:ascii="Times New Roman" w:hAnsi="Times New Roman" w:cs="Times New Roman"/>
          <w:color w:val="FF0000"/>
          <w:sz w:val="24"/>
          <w:szCs w:val="24"/>
          <w:u w:val="single"/>
        </w:rPr>
        <w:t>.08.201</w:t>
      </w:r>
      <w:r w:rsidR="00B41386">
        <w:rPr>
          <w:rFonts w:ascii="Times New Roman" w:hAnsi="Times New Roman" w:cs="Times New Roman"/>
          <w:color w:val="FF0000"/>
          <w:sz w:val="24"/>
          <w:szCs w:val="24"/>
          <w:u w:val="single"/>
        </w:rPr>
        <w:t>8</w:t>
      </w:r>
      <w:r w:rsidR="007274F9" w:rsidRPr="00A31E7B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95CB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8E1E7B">
        <w:rPr>
          <w:rFonts w:ascii="Times New Roman" w:hAnsi="Times New Roman" w:cs="Times New Roman"/>
          <w:b/>
          <w:sz w:val="24"/>
          <w:szCs w:val="24"/>
        </w:rPr>
        <w:t>__</w:t>
      </w:r>
      <w:r w:rsidRPr="008E1E7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72175" w:rsidRDefault="00672175" w:rsidP="00361F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№ и дата договора)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35FD">
        <w:rPr>
          <w:rFonts w:ascii="Times New Roman" w:hAnsi="Times New Roman" w:cs="Times New Roman"/>
          <w:sz w:val="24"/>
          <w:szCs w:val="24"/>
        </w:rPr>
        <w:t xml:space="preserve">бъекты организации системой охранной </w:t>
      </w:r>
      <w:r w:rsidRPr="001B2E9A">
        <w:rPr>
          <w:rFonts w:ascii="Times New Roman" w:hAnsi="Times New Roman" w:cs="Times New Roman"/>
          <w:sz w:val="24"/>
          <w:szCs w:val="24"/>
        </w:rPr>
        <w:t>сигнализации</w:t>
      </w:r>
      <w:r w:rsidRPr="001B2E9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1B2E9A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672175" w:rsidRPr="00CE4E57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C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4E57">
        <w:rPr>
          <w:rFonts w:ascii="Times New Roman" w:hAnsi="Times New Roman" w:cs="Times New Roman"/>
          <w:sz w:val="24"/>
          <w:szCs w:val="24"/>
        </w:rPr>
        <w:t xml:space="preserve">  </w:t>
      </w:r>
      <w:r w:rsidR="00331911">
        <w:rPr>
          <w:rFonts w:ascii="Times New Roman" w:hAnsi="Times New Roman" w:cs="Times New Roman"/>
          <w:szCs w:val="24"/>
        </w:rPr>
        <w:t>(</w:t>
      </w:r>
      <w:proofErr w:type="gramStart"/>
      <w:r w:rsidR="00331911">
        <w:rPr>
          <w:rFonts w:ascii="Times New Roman" w:hAnsi="Times New Roman" w:cs="Times New Roman"/>
          <w:szCs w:val="24"/>
        </w:rPr>
        <w:t>оборудованы</w:t>
      </w:r>
      <w:proofErr w:type="gramEnd"/>
      <w:r w:rsidR="00331911">
        <w:rPr>
          <w:rFonts w:ascii="Times New Roman" w:hAnsi="Times New Roman" w:cs="Times New Roman"/>
          <w:szCs w:val="24"/>
        </w:rPr>
        <w:t xml:space="preserve">/ </w:t>
      </w:r>
      <w:r w:rsidRPr="00CE4E57">
        <w:rPr>
          <w:rFonts w:ascii="Times New Roman" w:hAnsi="Times New Roman" w:cs="Times New Roman"/>
          <w:szCs w:val="24"/>
        </w:rPr>
        <w:t>не оборудов</w:t>
      </w:r>
      <w:r>
        <w:rPr>
          <w:rFonts w:ascii="Times New Roman" w:hAnsi="Times New Roman" w:cs="Times New Roman"/>
          <w:szCs w:val="24"/>
        </w:rPr>
        <w:t>а</w:t>
      </w:r>
      <w:r w:rsidRPr="00CE4E57">
        <w:rPr>
          <w:rFonts w:ascii="Times New Roman" w:hAnsi="Times New Roman" w:cs="Times New Roman"/>
          <w:szCs w:val="24"/>
        </w:rPr>
        <w:t>ны)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2175" w:rsidRPr="00361F1F" w:rsidRDefault="00672175" w:rsidP="006721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состояние искусственного освещения территории организации </w:t>
      </w:r>
      <w:r w:rsidRPr="00361F1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>удовлетворительное</w:t>
      </w:r>
      <w:r w:rsidRPr="00361F1F">
        <w:rPr>
          <w:rFonts w:ascii="Times New Roman" w:hAnsi="Times New Roman" w:cs="Times New Roman"/>
          <w:sz w:val="24"/>
          <w:szCs w:val="24"/>
        </w:rPr>
        <w:t>__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1B2E9A">
        <w:rPr>
          <w:rFonts w:ascii="Times New Roman" w:hAnsi="Times New Roman" w:cs="Times New Roman"/>
          <w:sz w:val="24"/>
          <w:szCs w:val="24"/>
        </w:rPr>
        <w:t xml:space="preserve">системами видеонаблюдения и </w:t>
      </w:r>
      <w:r>
        <w:rPr>
          <w:rFonts w:ascii="Times New Roman" w:hAnsi="Times New Roman" w:cs="Times New Roman"/>
          <w:sz w:val="24"/>
          <w:szCs w:val="24"/>
        </w:rPr>
        <w:t xml:space="preserve">охранного телевидения объекты </w:t>
      </w:r>
      <w:r w:rsidRPr="001B2E9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  <w:proofErr w:type="gramStart"/>
      <w:r w:rsidRPr="001B2E9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B2E9A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672175" w:rsidRPr="00CE4E57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C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4E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E4E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4E57">
        <w:rPr>
          <w:rFonts w:ascii="Times New Roman" w:hAnsi="Times New Roman" w:cs="Times New Roman"/>
          <w:sz w:val="24"/>
          <w:szCs w:val="24"/>
        </w:rPr>
        <w:t xml:space="preserve"> </w:t>
      </w:r>
      <w:r w:rsidR="00361F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4E57">
        <w:rPr>
          <w:rFonts w:ascii="Times New Roman" w:hAnsi="Times New Roman" w:cs="Times New Roman"/>
          <w:sz w:val="24"/>
          <w:szCs w:val="24"/>
        </w:rPr>
        <w:t xml:space="preserve"> </w:t>
      </w:r>
      <w:r w:rsidRPr="00CE4E57">
        <w:rPr>
          <w:rFonts w:ascii="Times New Roman" w:hAnsi="Times New Roman" w:cs="Times New Roman"/>
          <w:szCs w:val="24"/>
        </w:rPr>
        <w:t>(</w:t>
      </w:r>
      <w:proofErr w:type="gramStart"/>
      <w:r w:rsidRPr="00CE4E57">
        <w:rPr>
          <w:rFonts w:ascii="Times New Roman" w:hAnsi="Times New Roman" w:cs="Times New Roman"/>
          <w:szCs w:val="24"/>
        </w:rPr>
        <w:t>оборудованы</w:t>
      </w:r>
      <w:proofErr w:type="gramEnd"/>
      <w:r w:rsidR="00331911">
        <w:rPr>
          <w:rFonts w:ascii="Times New Roman" w:hAnsi="Times New Roman" w:cs="Times New Roman"/>
          <w:szCs w:val="24"/>
        </w:rPr>
        <w:t>/</w:t>
      </w:r>
      <w:r w:rsidRPr="00CE4E57">
        <w:rPr>
          <w:rFonts w:ascii="Times New Roman" w:hAnsi="Times New Roman" w:cs="Times New Roman"/>
          <w:szCs w:val="24"/>
        </w:rPr>
        <w:t xml:space="preserve"> не оборудов</w:t>
      </w:r>
      <w:r>
        <w:rPr>
          <w:rFonts w:ascii="Times New Roman" w:hAnsi="Times New Roman" w:cs="Times New Roman"/>
          <w:szCs w:val="24"/>
        </w:rPr>
        <w:t>а</w:t>
      </w:r>
      <w:r w:rsidRPr="00CE4E57">
        <w:rPr>
          <w:rFonts w:ascii="Times New Roman" w:hAnsi="Times New Roman" w:cs="Times New Roman"/>
          <w:szCs w:val="24"/>
        </w:rPr>
        <w:t>ны)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прямая связь с органами МВД (ФСБ) организована с использованием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0E46" w:rsidRPr="0017063B">
        <w:rPr>
          <w:rFonts w:ascii="Times New Roman" w:hAnsi="Times New Roman" w:cs="Times New Roman"/>
          <w:sz w:val="24"/>
          <w:szCs w:val="24"/>
          <w:u w:val="single"/>
        </w:rPr>
        <w:t>кнопк</w:t>
      </w:r>
      <w:r w:rsidR="0017063B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2E0E46" w:rsidRPr="0017063B">
        <w:rPr>
          <w:rFonts w:ascii="Times New Roman" w:hAnsi="Times New Roman" w:cs="Times New Roman"/>
          <w:sz w:val="24"/>
          <w:szCs w:val="24"/>
          <w:u w:val="single"/>
        </w:rPr>
        <w:t xml:space="preserve"> экстренного вызова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72175" w:rsidRPr="007D432C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</w:t>
      </w:r>
      <w:r w:rsidRPr="007D432C">
        <w:rPr>
          <w:rFonts w:ascii="Times New Roman" w:hAnsi="Times New Roman" w:cs="Times New Roman"/>
          <w:szCs w:val="24"/>
        </w:rPr>
        <w:t xml:space="preserve"> (указать</w:t>
      </w:r>
      <w:r>
        <w:rPr>
          <w:rFonts w:ascii="Times New Roman" w:hAnsi="Times New Roman" w:cs="Times New Roman"/>
          <w:szCs w:val="24"/>
        </w:rPr>
        <w:t xml:space="preserve"> </w:t>
      </w:r>
      <w:r w:rsidRPr="007D432C">
        <w:rPr>
          <w:rFonts w:ascii="Times New Roman" w:hAnsi="Times New Roman" w:cs="Times New Roman"/>
          <w:szCs w:val="24"/>
        </w:rPr>
        <w:t>способ связи: кнопка экстренн</w:t>
      </w:r>
      <w:r>
        <w:rPr>
          <w:rFonts w:ascii="Times New Roman" w:hAnsi="Times New Roman" w:cs="Times New Roman"/>
          <w:szCs w:val="24"/>
        </w:rPr>
        <w:t>ого вызова, телефон АТС и др.)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427F2">
        <w:rPr>
          <w:rFonts w:ascii="Times New Roman" w:hAnsi="Times New Roman" w:cs="Times New Roman"/>
          <w:sz w:val="24"/>
          <w:szCs w:val="24"/>
        </w:rPr>
        <w:t xml:space="preserve">ограждение территории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и его состояние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E0E46" w:rsidRPr="0017063B">
        <w:rPr>
          <w:rFonts w:ascii="Times New Roman" w:hAnsi="Times New Roman" w:cs="Times New Roman"/>
          <w:sz w:val="24"/>
          <w:szCs w:val="24"/>
          <w:u w:val="single"/>
        </w:rPr>
        <w:t>оборудован</w:t>
      </w:r>
      <w:r w:rsidR="0017063B" w:rsidRPr="0017063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95CB6" w:rsidRPr="0017063B">
        <w:rPr>
          <w:rFonts w:ascii="Times New Roman" w:hAnsi="Times New Roman" w:cs="Times New Roman"/>
          <w:sz w:val="24"/>
          <w:szCs w:val="24"/>
          <w:u w:val="single"/>
        </w:rPr>
        <w:t>, удовлетворительное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72175" w:rsidRPr="00845814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</w:t>
      </w:r>
      <w:r w:rsidRPr="00845814">
        <w:rPr>
          <w:rFonts w:ascii="Times New Roman" w:hAnsi="Times New Roman" w:cs="Times New Roman"/>
          <w:szCs w:val="24"/>
        </w:rPr>
        <w:t>(</w:t>
      </w:r>
      <w:proofErr w:type="gramStart"/>
      <w:r w:rsidRPr="00845814">
        <w:rPr>
          <w:rFonts w:ascii="Times New Roman" w:hAnsi="Times New Roman" w:cs="Times New Roman"/>
          <w:szCs w:val="24"/>
        </w:rPr>
        <w:t>оборудована</w:t>
      </w:r>
      <w:proofErr w:type="gramEnd"/>
      <w:r w:rsidR="00331911">
        <w:rPr>
          <w:rFonts w:ascii="Times New Roman" w:hAnsi="Times New Roman" w:cs="Times New Roman"/>
          <w:szCs w:val="24"/>
        </w:rPr>
        <w:t>/</w:t>
      </w:r>
      <w:r w:rsidRPr="00845814">
        <w:rPr>
          <w:rFonts w:ascii="Times New Roman" w:hAnsi="Times New Roman" w:cs="Times New Roman"/>
          <w:szCs w:val="24"/>
        </w:rPr>
        <w:t xml:space="preserve"> не оборудована)</w:t>
      </w:r>
    </w:p>
    <w:p w:rsidR="00672175" w:rsidRPr="00845814" w:rsidRDefault="00672175" w:rsidP="006721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8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2E0E46" w:rsidRPr="00490693">
        <w:rPr>
          <w:rFonts w:ascii="Times New Roman" w:hAnsi="Times New Roman" w:cs="Times New Roman"/>
          <w:sz w:val="24"/>
          <w:szCs w:val="24"/>
          <w:u w:val="single"/>
        </w:rPr>
        <w:t>обеспечивает</w:t>
      </w:r>
      <w:r w:rsidRPr="0049069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845814">
        <w:rPr>
          <w:rFonts w:ascii="Times New Roman" w:hAnsi="Times New Roman" w:cs="Times New Roman"/>
          <w:sz w:val="24"/>
          <w:szCs w:val="24"/>
        </w:rPr>
        <w:t>несанкционированный доступ;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(</w:t>
      </w:r>
      <w:proofErr w:type="gramStart"/>
      <w:r>
        <w:rPr>
          <w:rFonts w:ascii="Times New Roman" w:hAnsi="Times New Roman" w:cs="Times New Roman"/>
          <w:szCs w:val="24"/>
        </w:rPr>
        <w:t>обеспечивает</w:t>
      </w:r>
      <w:proofErr w:type="gramEnd"/>
      <w:r w:rsidR="0033191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не обеспечивает)</w:t>
      </w:r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672175" w:rsidRPr="001B032C" w:rsidRDefault="00672175" w:rsidP="006721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032C">
        <w:rPr>
          <w:rFonts w:ascii="Times New Roman" w:hAnsi="Times New Roman" w:cs="Times New Roman"/>
          <w:sz w:val="24"/>
          <w:szCs w:val="24"/>
        </w:rPr>
        <w:t>ежурно-диспетчерская служба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3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дежурная) служба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E0E46" w:rsidRPr="00490693">
        <w:rPr>
          <w:rFonts w:ascii="Times New Roman" w:hAnsi="Times New Roman" w:cs="Times New Roman"/>
          <w:sz w:val="24"/>
          <w:szCs w:val="24"/>
          <w:u w:val="single"/>
        </w:rPr>
        <w:t>организована</w:t>
      </w:r>
      <w:proofErr w:type="gramStart"/>
      <w:r w:rsidRPr="004906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;</w:t>
      </w:r>
      <w:proofErr w:type="gramEnd"/>
    </w:p>
    <w:p w:rsidR="00672175" w:rsidRDefault="00672175" w:rsidP="0067217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C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4E57">
        <w:rPr>
          <w:rFonts w:ascii="Times New Roman" w:hAnsi="Times New Roman" w:cs="Times New Roman"/>
          <w:sz w:val="24"/>
          <w:szCs w:val="24"/>
        </w:rPr>
        <w:t xml:space="preserve">  </w:t>
      </w:r>
      <w:r w:rsidRPr="00CE4E57">
        <w:rPr>
          <w:rFonts w:ascii="Times New Roman" w:hAnsi="Times New Roman" w:cs="Times New Roman"/>
          <w:szCs w:val="24"/>
        </w:rPr>
        <w:t>(</w:t>
      </w:r>
      <w:proofErr w:type="gramStart"/>
      <w:r w:rsidRPr="00CE4E57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рганизована</w:t>
      </w:r>
      <w:proofErr w:type="gramEnd"/>
      <w:r w:rsidR="00331911">
        <w:rPr>
          <w:rFonts w:ascii="Times New Roman" w:hAnsi="Times New Roman" w:cs="Times New Roman"/>
          <w:szCs w:val="24"/>
        </w:rPr>
        <w:t>/</w:t>
      </w:r>
      <w:r w:rsidRPr="00CE4E57">
        <w:rPr>
          <w:rFonts w:ascii="Times New Roman" w:hAnsi="Times New Roman" w:cs="Times New Roman"/>
          <w:szCs w:val="24"/>
        </w:rPr>
        <w:t xml:space="preserve"> не о</w:t>
      </w:r>
      <w:r>
        <w:rPr>
          <w:rFonts w:ascii="Times New Roman" w:hAnsi="Times New Roman" w:cs="Times New Roman"/>
          <w:szCs w:val="24"/>
        </w:rPr>
        <w:t>рганизована)</w:t>
      </w:r>
    </w:p>
    <w:p w:rsidR="00E02FCB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0B3534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672175" w:rsidRPr="0001507A" w:rsidRDefault="00BD04DB" w:rsidP="006721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21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2175" w:rsidRPr="0001507A">
        <w:rPr>
          <w:rFonts w:ascii="Times New Roman" w:hAnsi="Times New Roman" w:cs="Times New Roman"/>
          <w:sz w:val="24"/>
          <w:szCs w:val="24"/>
        </w:rPr>
        <w:t xml:space="preserve">Паспорт безопасности организации от 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561C2D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>29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</w:rPr>
        <w:t xml:space="preserve">»  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561C2D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>мая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2E0E46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>1</w:t>
      </w:r>
      <w:r w:rsidR="00561C2D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>8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672175" w:rsidRPr="00C82C31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 w:rsidR="00672175" w:rsidRPr="0001507A">
        <w:rPr>
          <w:rFonts w:ascii="Times New Roman" w:hAnsi="Times New Roman" w:cs="Times New Roman"/>
          <w:sz w:val="24"/>
          <w:szCs w:val="24"/>
        </w:rPr>
        <w:t xml:space="preserve"> оформлен.</w:t>
      </w:r>
    </w:p>
    <w:p w:rsidR="00672175" w:rsidRDefault="00672175" w:rsidP="006721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07A">
        <w:rPr>
          <w:rFonts w:ascii="Times New Roman" w:hAnsi="Times New Roman" w:cs="Times New Roman"/>
          <w:sz w:val="24"/>
          <w:szCs w:val="24"/>
        </w:rPr>
        <w:t>Декларация пожарной безопасности организации от «</w:t>
      </w:r>
      <w:r w:rsidRPr="0001507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1507A">
        <w:rPr>
          <w:rFonts w:ascii="Times New Roman" w:hAnsi="Times New Roman" w:cs="Times New Roman"/>
          <w:sz w:val="24"/>
          <w:szCs w:val="24"/>
        </w:rPr>
        <w:t xml:space="preserve">»  </w:t>
      </w:r>
      <w:r w:rsidRPr="000150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01507A">
        <w:rPr>
          <w:rFonts w:ascii="Times New Roman" w:hAnsi="Times New Roman" w:cs="Times New Roman"/>
          <w:sz w:val="24"/>
          <w:szCs w:val="24"/>
        </w:rPr>
        <w:t xml:space="preserve"> 20 </w:t>
      </w:r>
      <w:r w:rsidRPr="0001507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1507A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B3534">
        <w:rPr>
          <w:rFonts w:ascii="Times New Roman" w:hAnsi="Times New Roman" w:cs="Times New Roman"/>
          <w:sz w:val="24"/>
          <w:szCs w:val="24"/>
          <w:u w:val="single"/>
        </w:rPr>
        <w:t>оформлена</w:t>
      </w:r>
      <w:r w:rsidRPr="0001507A">
        <w:rPr>
          <w:rFonts w:ascii="Times New Roman" w:hAnsi="Times New Roman" w:cs="Times New Roman"/>
          <w:sz w:val="24"/>
          <w:szCs w:val="24"/>
        </w:rPr>
        <w:t>.</w:t>
      </w:r>
    </w:p>
    <w:p w:rsidR="00672175" w:rsidRPr="00595CB6" w:rsidRDefault="00672175" w:rsidP="006721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>27. Обеспечение пожарной безопасности образовательной организации</w:t>
      </w:r>
      <w:r w:rsidR="003C3C39" w:rsidRPr="00595CB6">
        <w:rPr>
          <w:rFonts w:ascii="Times New Roman" w:hAnsi="Times New Roman" w:cs="Times New Roman"/>
          <w:sz w:val="24"/>
          <w:szCs w:val="24"/>
        </w:rPr>
        <w:t xml:space="preserve"> </w:t>
      </w:r>
      <w:r w:rsidR="003C3C39" w:rsidRPr="00595CB6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3C3C39" w:rsidRPr="00595CB6">
        <w:rPr>
          <w:rFonts w:ascii="Times New Roman" w:hAnsi="Times New Roman" w:cs="Times New Roman"/>
          <w:sz w:val="24"/>
          <w:szCs w:val="24"/>
        </w:rPr>
        <w:t xml:space="preserve"> (не соответствует)</w:t>
      </w:r>
      <w:r w:rsidRPr="00595CB6">
        <w:rPr>
          <w:rFonts w:ascii="Times New Roman" w:hAnsi="Times New Roman" w:cs="Times New Roman"/>
          <w:sz w:val="24"/>
          <w:szCs w:val="24"/>
        </w:rPr>
        <w:t xml:space="preserve"> нормативным требованиям:</w:t>
      </w:r>
    </w:p>
    <w:p w:rsidR="00672175" w:rsidRPr="00595CB6" w:rsidRDefault="00672175" w:rsidP="006721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954C78">
        <w:rPr>
          <w:rFonts w:ascii="Times New Roman" w:hAnsi="Times New Roman" w:cs="Times New Roman"/>
          <w:color w:val="FF0000"/>
          <w:sz w:val="24"/>
          <w:szCs w:val="24"/>
        </w:rPr>
        <w:t>Государственного пожарного надзора в 20</w:t>
      </w:r>
      <w:r w:rsidR="00F10816" w:rsidRPr="00954C78">
        <w:rPr>
          <w:rFonts w:ascii="Times New Roman" w:hAnsi="Times New Roman" w:cs="Times New Roman"/>
          <w:color w:val="FF0000"/>
          <w:sz w:val="24"/>
          <w:szCs w:val="24"/>
          <w:u w:val="single"/>
        </w:rPr>
        <w:t>1</w:t>
      </w:r>
      <w:r w:rsidR="00561C2D">
        <w:rPr>
          <w:rFonts w:ascii="Times New Roman" w:hAnsi="Times New Roman" w:cs="Times New Roman"/>
          <w:color w:val="FF0000"/>
          <w:sz w:val="24"/>
          <w:szCs w:val="24"/>
          <w:u w:val="single"/>
        </w:rPr>
        <w:t>8</w:t>
      </w:r>
      <w:r w:rsidR="00F10816" w:rsidRPr="00954C7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954C78">
        <w:rPr>
          <w:rFonts w:ascii="Times New Roman" w:hAnsi="Times New Roman" w:cs="Times New Roman"/>
          <w:color w:val="FF0000"/>
          <w:sz w:val="24"/>
          <w:szCs w:val="24"/>
        </w:rPr>
        <w:t xml:space="preserve">году проверка состояния пожарной безопасности </w:t>
      </w:r>
      <w:r w:rsidR="00135313" w:rsidRPr="00954C78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595CB6" w:rsidRPr="00954C78">
        <w:rPr>
          <w:rFonts w:ascii="Times New Roman" w:hAnsi="Times New Roman" w:cs="Times New Roman"/>
          <w:color w:val="FF0000"/>
          <w:sz w:val="24"/>
          <w:szCs w:val="24"/>
          <w:u w:val="single"/>
        </w:rPr>
        <w:t>не проводилась</w:t>
      </w:r>
      <w:r w:rsidRPr="00595CB6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672175" w:rsidRPr="00595CB6" w:rsidRDefault="00672175" w:rsidP="006721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</w:rPr>
      </w:pPr>
      <w:r w:rsidRPr="00595CB6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="003C3C39" w:rsidRPr="00595CB6">
        <w:rPr>
          <w:rFonts w:ascii="Times New Roman" w:hAnsi="Times New Roman" w:cs="Times New Roman"/>
          <w:szCs w:val="24"/>
        </w:rPr>
        <w:t>(</w:t>
      </w:r>
      <w:proofErr w:type="gramStart"/>
      <w:r w:rsidR="003C3C39" w:rsidRPr="00595CB6">
        <w:rPr>
          <w:rFonts w:ascii="Times New Roman" w:hAnsi="Times New Roman" w:cs="Times New Roman"/>
          <w:szCs w:val="24"/>
        </w:rPr>
        <w:t>проводилась</w:t>
      </w:r>
      <w:proofErr w:type="gramEnd"/>
      <w:r w:rsidR="003C3C39" w:rsidRPr="00595CB6">
        <w:rPr>
          <w:rFonts w:ascii="Times New Roman" w:hAnsi="Times New Roman" w:cs="Times New Roman"/>
          <w:szCs w:val="24"/>
        </w:rPr>
        <w:t>/</w:t>
      </w:r>
      <w:r w:rsidRPr="00595CB6">
        <w:rPr>
          <w:rFonts w:ascii="Times New Roman" w:hAnsi="Times New Roman" w:cs="Times New Roman"/>
          <w:szCs w:val="24"/>
        </w:rPr>
        <w:t xml:space="preserve"> не проводилась) </w:t>
      </w:r>
    </w:p>
    <w:p w:rsidR="00672175" w:rsidRPr="00595CB6" w:rsidRDefault="00672175" w:rsidP="006721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672175" w:rsidRPr="00595CB6" w:rsidRDefault="00672175" w:rsidP="003319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Cs w:val="24"/>
        </w:rPr>
      </w:pPr>
      <w:r w:rsidRPr="00595CB6">
        <w:rPr>
          <w:rFonts w:ascii="Times New Roman" w:hAnsi="Times New Roman" w:cs="Times New Roman"/>
          <w:szCs w:val="24"/>
        </w:rPr>
        <w:t>(номер и дата акта, наименование организации, проводившей проверку)</w:t>
      </w:r>
    </w:p>
    <w:p w:rsidR="00672175" w:rsidRPr="000B3534" w:rsidRDefault="00135313" w:rsidP="0067217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5CB6">
        <w:rPr>
          <w:rFonts w:ascii="Times New Roman" w:hAnsi="Times New Roman" w:cs="Times New Roman"/>
          <w:sz w:val="24"/>
          <w:szCs w:val="24"/>
        </w:rPr>
        <w:t>основные результаты проверки_______</w:t>
      </w:r>
      <w:r w:rsidR="00672175" w:rsidRPr="00595CB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72175" w:rsidRPr="00672175" w:rsidRDefault="00672175" w:rsidP="006721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>и предписания</w:t>
      </w:r>
      <w:r w:rsidR="0013531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2175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>т</w:t>
      </w:r>
      <w:r w:rsidR="002E0E46">
        <w:rPr>
          <w:rFonts w:ascii="Times New Roman" w:hAnsi="Times New Roman" w:cs="Times New Roman"/>
          <w:sz w:val="24"/>
          <w:szCs w:val="24"/>
        </w:rPr>
        <w:t xml:space="preserve">ребования пожарной безопасности </w:t>
      </w:r>
      <w:r w:rsidR="002E0E46" w:rsidRPr="000B3534">
        <w:rPr>
          <w:rFonts w:ascii="Times New Roman" w:hAnsi="Times New Roman" w:cs="Times New Roman"/>
          <w:sz w:val="24"/>
          <w:szCs w:val="24"/>
          <w:u w:val="single"/>
        </w:rPr>
        <w:t>выполняются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="002E0E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:rsidR="00672175" w:rsidRPr="00331911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C3C39" w:rsidRPr="00331911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3C3C39" w:rsidRPr="00331911">
        <w:rPr>
          <w:rFonts w:ascii="Times New Roman" w:hAnsi="Times New Roman" w:cs="Times New Roman"/>
          <w:sz w:val="20"/>
          <w:szCs w:val="24"/>
        </w:rPr>
        <w:t>выполняются</w:t>
      </w:r>
      <w:proofErr w:type="gramEnd"/>
      <w:r w:rsidR="003C3C39" w:rsidRPr="00331911">
        <w:rPr>
          <w:rFonts w:ascii="Times New Roman" w:hAnsi="Times New Roman" w:cs="Times New Roman"/>
          <w:sz w:val="20"/>
          <w:szCs w:val="24"/>
        </w:rPr>
        <w:t>/</w:t>
      </w:r>
      <w:r w:rsidRPr="00331911">
        <w:rPr>
          <w:rFonts w:ascii="Times New Roman" w:hAnsi="Times New Roman" w:cs="Times New Roman"/>
          <w:sz w:val="20"/>
          <w:szCs w:val="24"/>
        </w:rPr>
        <w:t xml:space="preserve"> не выполняются)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>Система пожарной сигнализации объекты организации</w:t>
      </w:r>
      <w:r w:rsidR="00135313">
        <w:rPr>
          <w:rFonts w:ascii="Times New Roman" w:hAnsi="Times New Roman" w:cs="Times New Roman"/>
          <w:sz w:val="24"/>
          <w:szCs w:val="24"/>
        </w:rPr>
        <w:t>_</w:t>
      </w:r>
      <w:r w:rsidR="00727BE5" w:rsidRPr="00727BE5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="00727BE5" w:rsidRPr="00490693">
        <w:rPr>
          <w:rFonts w:ascii="Times New Roman" w:hAnsi="Times New Roman" w:cs="Times New Roman"/>
          <w:sz w:val="24"/>
          <w:szCs w:val="24"/>
          <w:u w:val="single"/>
        </w:rPr>
        <w:t>оборудована</w:t>
      </w:r>
    </w:p>
    <w:p w:rsidR="00672175" w:rsidRPr="00331911" w:rsidRDefault="00727BE5" w:rsidP="00331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331911">
        <w:rPr>
          <w:rFonts w:ascii="Times New Roman" w:hAnsi="Times New Roman" w:cs="Times New Roman"/>
          <w:sz w:val="20"/>
          <w:szCs w:val="24"/>
        </w:rPr>
        <w:t xml:space="preserve"> </w:t>
      </w:r>
      <w:r w:rsidR="00672175" w:rsidRPr="00331911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672175" w:rsidRPr="00331911">
        <w:rPr>
          <w:rFonts w:ascii="Times New Roman" w:hAnsi="Times New Roman" w:cs="Times New Roman"/>
          <w:sz w:val="20"/>
          <w:szCs w:val="24"/>
        </w:rPr>
        <w:t>оборудована</w:t>
      </w:r>
      <w:proofErr w:type="gramEnd"/>
      <w:r w:rsidR="003C3C39" w:rsidRPr="00331911">
        <w:rPr>
          <w:rFonts w:ascii="Times New Roman" w:hAnsi="Times New Roman" w:cs="Times New Roman"/>
          <w:sz w:val="20"/>
          <w:szCs w:val="24"/>
        </w:rPr>
        <w:t>/</w:t>
      </w:r>
      <w:r w:rsidR="00672175" w:rsidRPr="00331911">
        <w:rPr>
          <w:rFonts w:ascii="Times New Roman" w:hAnsi="Times New Roman" w:cs="Times New Roman"/>
          <w:sz w:val="20"/>
          <w:szCs w:val="24"/>
        </w:rPr>
        <w:t xml:space="preserve"> не оборудована)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в организации установлена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>система МИРАЖ-</w:t>
      </w:r>
      <w:r w:rsidR="00727BE5">
        <w:rPr>
          <w:rFonts w:ascii="Times New Roman" w:hAnsi="Times New Roman" w:cs="Times New Roman"/>
          <w:sz w:val="24"/>
          <w:szCs w:val="24"/>
          <w:u w:val="single"/>
          <w:lang w:val="en-US"/>
        </w:rPr>
        <w:t>GSM</w:t>
      </w:r>
      <w:r w:rsidR="00727BE5" w:rsidRPr="00DE7E8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>М4-03</w:t>
      </w:r>
      <w:r w:rsidR="00727BE5"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672175" w:rsidRPr="00331911" w:rsidRDefault="00672175" w:rsidP="00331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331911">
        <w:rPr>
          <w:rFonts w:ascii="Times New Roman" w:hAnsi="Times New Roman" w:cs="Times New Roman"/>
          <w:sz w:val="20"/>
          <w:szCs w:val="24"/>
        </w:rPr>
        <w:t>(тип (вид) пожарной сигнализации)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="00727BE5" w:rsidRPr="00DE7E8E">
        <w:rPr>
          <w:rFonts w:ascii="Times New Roman" w:hAnsi="Times New Roman" w:cs="Times New Roman"/>
          <w:sz w:val="20"/>
          <w:szCs w:val="24"/>
          <w:u w:val="single"/>
        </w:rPr>
        <w:t>описание заданного вида извещения о пожаре и (или) выдача команд на включение автоматических  установок пожаротушения</w:t>
      </w:r>
      <w:r w:rsidR="00727BE5" w:rsidRPr="00DE7E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7BE5"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E02FC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72175" w:rsidRPr="00331911" w:rsidRDefault="00672175" w:rsidP="003C3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331911">
        <w:rPr>
          <w:rFonts w:ascii="Times New Roman" w:hAnsi="Times New Roman" w:cs="Times New Roman"/>
          <w:sz w:val="20"/>
          <w:szCs w:val="24"/>
        </w:rPr>
        <w:t>(описание заданного вида извещения о пожаре и (или) выдача команд на включение автоматических  установок пожаротушения)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пожарная сигнализация находится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27BE5" w:rsidRPr="000B3534">
        <w:rPr>
          <w:rFonts w:ascii="Times New Roman" w:hAnsi="Times New Roman" w:cs="Times New Roman"/>
          <w:sz w:val="24"/>
          <w:szCs w:val="24"/>
          <w:u w:val="single"/>
        </w:rPr>
        <w:t>исправна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E02FC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</w:p>
    <w:p w:rsidR="00672175" w:rsidRPr="00331911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31911">
        <w:rPr>
          <w:rFonts w:ascii="Times New Roman" w:hAnsi="Times New Roman" w:cs="Times New Roman"/>
          <w:szCs w:val="24"/>
        </w:rPr>
        <w:t xml:space="preserve">                                                                      </w:t>
      </w:r>
      <w:r w:rsidR="003C3C39" w:rsidRPr="00331911">
        <w:rPr>
          <w:rFonts w:ascii="Times New Roman" w:hAnsi="Times New Roman" w:cs="Times New Roman"/>
          <w:szCs w:val="24"/>
        </w:rPr>
        <w:t>(исправна/</w:t>
      </w:r>
      <w:r w:rsidRPr="00331911">
        <w:rPr>
          <w:rFonts w:ascii="Times New Roman" w:hAnsi="Times New Roman" w:cs="Times New Roman"/>
          <w:szCs w:val="24"/>
        </w:rPr>
        <w:t xml:space="preserve"> неисправна)</w:t>
      </w:r>
    </w:p>
    <w:p w:rsidR="00672175" w:rsidRPr="000B3534" w:rsidRDefault="00672175" w:rsidP="00727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здания и объекты организации системами </w:t>
      </w:r>
      <w:proofErr w:type="spellStart"/>
      <w:r w:rsidRPr="00672175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672175"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727BE5" w:rsidRPr="00727BE5">
        <w:rPr>
          <w:rFonts w:ascii="Times New Roman" w:hAnsi="Times New Roman" w:cs="Times New Roman"/>
          <w:szCs w:val="24"/>
          <w:u w:val="single"/>
        </w:rPr>
        <w:t xml:space="preserve"> </w:t>
      </w:r>
      <w:r w:rsidR="00727BE5" w:rsidRPr="000B3534">
        <w:rPr>
          <w:rFonts w:ascii="Times New Roman" w:hAnsi="Times New Roman" w:cs="Times New Roman"/>
          <w:sz w:val="24"/>
          <w:szCs w:val="24"/>
          <w:u w:val="single"/>
        </w:rPr>
        <w:t>оборудованы</w:t>
      </w:r>
    </w:p>
    <w:p w:rsidR="00672175" w:rsidRPr="00331911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31911">
        <w:rPr>
          <w:rFonts w:ascii="Times New Roman" w:hAnsi="Times New Roman" w:cs="Times New Roman"/>
          <w:szCs w:val="24"/>
        </w:rPr>
        <w:t xml:space="preserve">                                                  (</w:t>
      </w:r>
      <w:proofErr w:type="gramStart"/>
      <w:r w:rsidRPr="00331911">
        <w:rPr>
          <w:rFonts w:ascii="Times New Roman" w:hAnsi="Times New Roman" w:cs="Times New Roman"/>
          <w:szCs w:val="24"/>
        </w:rPr>
        <w:t>оборудованы</w:t>
      </w:r>
      <w:proofErr w:type="gramEnd"/>
      <w:r w:rsidR="003C3C39" w:rsidRPr="00331911">
        <w:rPr>
          <w:rFonts w:ascii="Times New Roman" w:hAnsi="Times New Roman" w:cs="Times New Roman"/>
          <w:szCs w:val="24"/>
        </w:rPr>
        <w:t>/</w:t>
      </w:r>
      <w:r w:rsidRPr="00331911">
        <w:rPr>
          <w:rFonts w:ascii="Times New Roman" w:hAnsi="Times New Roman" w:cs="Times New Roman"/>
          <w:szCs w:val="24"/>
        </w:rPr>
        <w:t xml:space="preserve"> не оборудованы)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система передачи извещений о пожаре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27BE5" w:rsidRPr="000B3534">
        <w:rPr>
          <w:rFonts w:ascii="Times New Roman" w:hAnsi="Times New Roman" w:cs="Times New Roman"/>
          <w:sz w:val="24"/>
          <w:szCs w:val="24"/>
          <w:u w:val="single"/>
        </w:rPr>
        <w:t>обеспечивает</w:t>
      </w:r>
      <w:r w:rsidRPr="000B35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672175" w:rsidRPr="00331911" w:rsidRDefault="00727BE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672175" w:rsidRPr="00331911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3C3C39" w:rsidRPr="00331911">
        <w:rPr>
          <w:rFonts w:ascii="Times New Roman" w:hAnsi="Times New Roman" w:cs="Times New Roman"/>
          <w:szCs w:val="24"/>
        </w:rPr>
        <w:t xml:space="preserve">                  (</w:t>
      </w:r>
      <w:proofErr w:type="gramStart"/>
      <w:r w:rsidR="003C3C39" w:rsidRPr="00331911">
        <w:rPr>
          <w:rFonts w:ascii="Times New Roman" w:hAnsi="Times New Roman" w:cs="Times New Roman"/>
          <w:szCs w:val="24"/>
        </w:rPr>
        <w:t>обеспечивает</w:t>
      </w:r>
      <w:proofErr w:type="gramEnd"/>
      <w:r w:rsidR="003C3C39" w:rsidRPr="00331911">
        <w:rPr>
          <w:rFonts w:ascii="Times New Roman" w:hAnsi="Times New Roman" w:cs="Times New Roman"/>
          <w:szCs w:val="24"/>
        </w:rPr>
        <w:t>/</w:t>
      </w:r>
      <w:r w:rsidR="00672175" w:rsidRPr="00331911">
        <w:rPr>
          <w:rFonts w:ascii="Times New Roman" w:hAnsi="Times New Roman" w:cs="Times New Roman"/>
          <w:szCs w:val="24"/>
        </w:rPr>
        <w:t xml:space="preserve"> не обеспечивает)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>автоматизированную передачу по каналам связи извещений о пожаре;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система противопожарной защиты и эвакуации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727BE5" w:rsidRPr="000B3534">
        <w:rPr>
          <w:rFonts w:ascii="Times New Roman" w:hAnsi="Times New Roman" w:cs="Times New Roman"/>
          <w:sz w:val="24"/>
          <w:szCs w:val="24"/>
          <w:u w:val="single"/>
        </w:rPr>
        <w:t>обеспечивает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672175" w:rsidRPr="00331911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3191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</w:t>
      </w:r>
      <w:r w:rsidR="003C3C39" w:rsidRPr="00331911">
        <w:rPr>
          <w:rFonts w:ascii="Times New Roman" w:hAnsi="Times New Roman" w:cs="Times New Roman"/>
          <w:szCs w:val="24"/>
        </w:rPr>
        <w:t>(</w:t>
      </w:r>
      <w:proofErr w:type="gramStart"/>
      <w:r w:rsidR="003C3C39" w:rsidRPr="00331911">
        <w:rPr>
          <w:rFonts w:ascii="Times New Roman" w:hAnsi="Times New Roman" w:cs="Times New Roman"/>
          <w:szCs w:val="24"/>
        </w:rPr>
        <w:t>обеспечивает</w:t>
      </w:r>
      <w:proofErr w:type="gramEnd"/>
      <w:r w:rsidR="003C3C39" w:rsidRPr="00331911">
        <w:rPr>
          <w:rFonts w:ascii="Times New Roman" w:hAnsi="Times New Roman" w:cs="Times New Roman"/>
          <w:szCs w:val="24"/>
        </w:rPr>
        <w:t>/</w:t>
      </w:r>
      <w:r w:rsidRPr="00331911">
        <w:rPr>
          <w:rFonts w:ascii="Times New Roman" w:hAnsi="Times New Roman" w:cs="Times New Roman"/>
          <w:szCs w:val="24"/>
        </w:rPr>
        <w:t xml:space="preserve"> не обеспечивает) 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>защиту людей и имущества от воздействия опасных факторов пожара;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состояние эвакуационных путей и выходов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727BE5" w:rsidRPr="000B3534">
        <w:rPr>
          <w:rFonts w:ascii="Times New Roman" w:hAnsi="Times New Roman" w:cs="Times New Roman"/>
          <w:sz w:val="24"/>
          <w:szCs w:val="24"/>
          <w:u w:val="single"/>
        </w:rPr>
        <w:t>обеспечивает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="00E02FC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7217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C3C39" w:rsidRPr="00331911">
        <w:rPr>
          <w:rFonts w:ascii="Times New Roman" w:hAnsi="Times New Roman" w:cs="Times New Roman"/>
          <w:szCs w:val="24"/>
        </w:rPr>
        <w:t>(</w:t>
      </w:r>
      <w:proofErr w:type="gramStart"/>
      <w:r w:rsidR="003C3C39" w:rsidRPr="00331911">
        <w:rPr>
          <w:rFonts w:ascii="Times New Roman" w:hAnsi="Times New Roman" w:cs="Times New Roman"/>
          <w:szCs w:val="24"/>
        </w:rPr>
        <w:t>обеспечивает</w:t>
      </w:r>
      <w:proofErr w:type="gramEnd"/>
      <w:r w:rsidR="003C3C39" w:rsidRPr="00331911">
        <w:rPr>
          <w:rFonts w:ascii="Times New Roman" w:hAnsi="Times New Roman" w:cs="Times New Roman"/>
          <w:szCs w:val="24"/>
        </w:rPr>
        <w:t>/</w:t>
      </w:r>
      <w:r w:rsidRPr="00331911">
        <w:rPr>
          <w:rFonts w:ascii="Times New Roman" w:hAnsi="Times New Roman" w:cs="Times New Roman"/>
          <w:szCs w:val="24"/>
        </w:rPr>
        <w:t xml:space="preserve"> не обеспечивает) 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беспрепятственную эвакуацию </w:t>
      </w:r>
      <w:proofErr w:type="gramStart"/>
      <w:r w:rsidRPr="006721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2175">
        <w:rPr>
          <w:rFonts w:ascii="Times New Roman" w:hAnsi="Times New Roman" w:cs="Times New Roman"/>
          <w:sz w:val="24"/>
          <w:szCs w:val="24"/>
        </w:rPr>
        <w:t xml:space="preserve"> и персонала в безопасны зоны;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поэтажные планы эвакуации </w:t>
      </w:r>
      <w:r w:rsidRPr="00727BE5">
        <w:rPr>
          <w:rFonts w:ascii="Times New Roman" w:hAnsi="Times New Roman" w:cs="Times New Roman"/>
          <w:sz w:val="24"/>
          <w:szCs w:val="24"/>
          <w:u w:val="single"/>
        </w:rPr>
        <w:t>разработаны</w:t>
      </w:r>
      <w:r w:rsidRPr="00672175">
        <w:rPr>
          <w:rFonts w:ascii="Times New Roman" w:hAnsi="Times New Roman" w:cs="Times New Roman"/>
          <w:sz w:val="24"/>
          <w:szCs w:val="24"/>
        </w:rPr>
        <w:t xml:space="preserve"> (не разработаны);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>ответственные за противопожарное</w:t>
      </w:r>
      <w:r w:rsidR="003C3C39">
        <w:rPr>
          <w:rFonts w:ascii="Times New Roman" w:hAnsi="Times New Roman" w:cs="Times New Roman"/>
          <w:sz w:val="24"/>
          <w:szCs w:val="24"/>
        </w:rPr>
        <w:t xml:space="preserve"> состояние помещений (</w:t>
      </w:r>
      <w:proofErr w:type="gramStart"/>
      <w:r w:rsidR="003C3C39" w:rsidRPr="00727BE5">
        <w:rPr>
          <w:rFonts w:ascii="Times New Roman" w:hAnsi="Times New Roman" w:cs="Times New Roman"/>
          <w:sz w:val="24"/>
          <w:szCs w:val="24"/>
          <w:u w:val="single"/>
        </w:rPr>
        <w:t>назначены</w:t>
      </w:r>
      <w:proofErr w:type="gramEnd"/>
      <w:r w:rsidR="003C3C39">
        <w:rPr>
          <w:rFonts w:ascii="Times New Roman" w:hAnsi="Times New Roman" w:cs="Times New Roman"/>
          <w:sz w:val="24"/>
          <w:szCs w:val="24"/>
        </w:rPr>
        <w:t>/</w:t>
      </w:r>
      <w:r w:rsidRPr="00672175">
        <w:rPr>
          <w:rFonts w:ascii="Times New Roman" w:hAnsi="Times New Roman" w:cs="Times New Roman"/>
          <w:sz w:val="24"/>
          <w:szCs w:val="24"/>
        </w:rPr>
        <w:t xml:space="preserve"> не назначены);</w:t>
      </w:r>
    </w:p>
    <w:p w:rsidR="00672175" w:rsidRPr="00672175" w:rsidRDefault="003C3C39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(</w:t>
      </w:r>
      <w:proofErr w:type="gramStart"/>
      <w:r w:rsidRPr="00727BE5">
        <w:rPr>
          <w:rFonts w:ascii="Times New Roman" w:hAnsi="Times New Roman" w:cs="Times New Roman"/>
          <w:sz w:val="24"/>
          <w:szCs w:val="24"/>
          <w:u w:val="single"/>
        </w:rPr>
        <w:t>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72175" w:rsidRPr="00672175">
        <w:rPr>
          <w:rFonts w:ascii="Times New Roman" w:hAnsi="Times New Roman" w:cs="Times New Roman"/>
          <w:sz w:val="24"/>
          <w:szCs w:val="24"/>
        </w:rPr>
        <w:t xml:space="preserve"> </w:t>
      </w:r>
      <w:r w:rsidR="00331911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) и исправность (</w:t>
      </w:r>
      <w:r w:rsidRPr="00727BE5">
        <w:rPr>
          <w:rFonts w:ascii="Times New Roman" w:hAnsi="Times New Roman" w:cs="Times New Roman"/>
          <w:sz w:val="24"/>
          <w:szCs w:val="24"/>
          <w:u w:val="single"/>
        </w:rPr>
        <w:t>исправны</w:t>
      </w:r>
      <w:r>
        <w:rPr>
          <w:rFonts w:ascii="Times New Roman" w:hAnsi="Times New Roman" w:cs="Times New Roman"/>
          <w:sz w:val="24"/>
          <w:szCs w:val="24"/>
        </w:rPr>
        <w:t>/</w:t>
      </w:r>
      <w:r w:rsidR="00672175" w:rsidRPr="00672175">
        <w:rPr>
          <w:rFonts w:ascii="Times New Roman" w:hAnsi="Times New Roman" w:cs="Times New Roman"/>
          <w:sz w:val="24"/>
          <w:szCs w:val="24"/>
        </w:rPr>
        <w:t xml:space="preserve"> не исправны) противопожарного водоснабжения и первичных средств пожаротушения;</w:t>
      </w:r>
    </w:p>
    <w:p w:rsidR="00672175" w:rsidRPr="00672175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>проведение инструктажей и занятий по пожарной безопасности, а так же ежеквартальных тренировок по дей</w:t>
      </w:r>
      <w:r w:rsidR="003C3C39">
        <w:rPr>
          <w:rFonts w:ascii="Times New Roman" w:hAnsi="Times New Roman" w:cs="Times New Roman"/>
          <w:sz w:val="24"/>
          <w:szCs w:val="24"/>
        </w:rPr>
        <w:t>ствиям при пожаре (</w:t>
      </w:r>
      <w:proofErr w:type="gramStart"/>
      <w:r w:rsidR="003C3C39" w:rsidRPr="00727BE5">
        <w:rPr>
          <w:rFonts w:ascii="Times New Roman" w:hAnsi="Times New Roman" w:cs="Times New Roman"/>
          <w:sz w:val="24"/>
          <w:szCs w:val="24"/>
          <w:u w:val="single"/>
        </w:rPr>
        <w:t>организовано</w:t>
      </w:r>
      <w:proofErr w:type="gramEnd"/>
      <w:r w:rsidR="003C3C39">
        <w:rPr>
          <w:rFonts w:ascii="Times New Roman" w:hAnsi="Times New Roman" w:cs="Times New Roman"/>
          <w:sz w:val="24"/>
          <w:szCs w:val="24"/>
        </w:rPr>
        <w:t>/</w:t>
      </w:r>
      <w:r w:rsidRPr="00672175">
        <w:rPr>
          <w:rFonts w:ascii="Times New Roman" w:hAnsi="Times New Roman" w:cs="Times New Roman"/>
          <w:sz w:val="24"/>
          <w:szCs w:val="24"/>
        </w:rPr>
        <w:t xml:space="preserve"> не организовано);</w:t>
      </w:r>
    </w:p>
    <w:p w:rsidR="00672175" w:rsidRDefault="00672175" w:rsidP="0067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75">
        <w:rPr>
          <w:rFonts w:ascii="Times New Roman" w:hAnsi="Times New Roman" w:cs="Times New Roman"/>
          <w:sz w:val="24"/>
          <w:szCs w:val="24"/>
        </w:rPr>
        <w:t xml:space="preserve">наличие распорядительной и иной документации в области пожарной безопасности (распоряжения, приказы, удостоверения и т.д.) </w:t>
      </w:r>
      <w:r w:rsidR="006F3253">
        <w:rPr>
          <w:rFonts w:ascii="Times New Roman" w:hAnsi="Times New Roman" w:cs="Times New Roman"/>
          <w:sz w:val="24"/>
          <w:szCs w:val="24"/>
        </w:rPr>
        <w:t>_</w:t>
      </w:r>
      <w:r w:rsidR="00727BE5" w:rsidRPr="00727B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7BE5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="00727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FCB" w:rsidRDefault="00E02FCB" w:rsidP="00E02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недостатки: </w:t>
      </w:r>
      <w:r w:rsidR="000B3534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0B3534" w:rsidRDefault="00E27370" w:rsidP="00672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</w:t>
      </w:r>
      <w:r w:rsidR="00BD0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B9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на расстоянии менее 100 метров от здания школы торговых точек по реализации алкогольной продукции и табака (указать наименование, адрес торгового предприятия)___</w:t>
      </w:r>
      <w:r w:rsidR="000B3534" w:rsidRPr="000B3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B3534" w:rsidRPr="00E92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  <w:r w:rsidR="002160B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2160B9" w:rsidRDefault="00E27370" w:rsidP="00BD0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BD0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и предложения комиссии (включая расшифровку предписаний органов надзорной деятельности с указанием примерной даты исправления нарушений): </w:t>
      </w:r>
    </w:p>
    <w:p w:rsidR="002160B9" w:rsidRDefault="00BD04DB" w:rsidP="00216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2160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D04DB" w:rsidRDefault="00BD04DB" w:rsidP="00BD04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 w:rsidR="004906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B3534" w:rsidRPr="00F40F3A" w:rsidRDefault="000B3534" w:rsidP="00ED33C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F3A" w:rsidRPr="00F40F3A" w:rsidRDefault="00F40F3A" w:rsidP="00F40F3A">
      <w:pPr>
        <w:tabs>
          <w:tab w:val="left" w:pos="935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 xml:space="preserve">30. </w:t>
      </w:r>
      <w:r w:rsidRPr="00F40F3A">
        <w:rPr>
          <w:rFonts w:ascii="Times New Roman" w:hAnsi="Times New Roman" w:cs="Times New Roman"/>
          <w:b/>
          <w:sz w:val="24"/>
          <w:szCs w:val="24"/>
          <w:u w:val="single"/>
        </w:rPr>
        <w:t>Заключение комиссии</w:t>
      </w:r>
      <w:r w:rsidRPr="00F40F3A">
        <w:rPr>
          <w:rFonts w:ascii="Times New Roman" w:hAnsi="Times New Roman" w:cs="Times New Roman"/>
          <w:sz w:val="24"/>
          <w:szCs w:val="24"/>
        </w:rPr>
        <w:t xml:space="preserve"> о готовности общеобразовательного учреждения к новому учебному году__________________________________________________________ _____________________________________________________________________________</w:t>
      </w:r>
    </w:p>
    <w:p w:rsidR="00F40F3A" w:rsidRPr="00F40F3A" w:rsidRDefault="00F40F3A" w:rsidP="00F4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3A" w:rsidRPr="00F40F3A" w:rsidRDefault="00F40F3A" w:rsidP="00F40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40F3A" w:rsidRPr="00F40F3A" w:rsidRDefault="00F40F3A" w:rsidP="00F40F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0F3A" w:rsidRPr="00F40F3A" w:rsidRDefault="00F40F3A" w:rsidP="00F40F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F3A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 составлен</w:t>
      </w:r>
      <w:r w:rsidRPr="00F40F3A">
        <w:rPr>
          <w:rFonts w:ascii="Times New Roman" w:hAnsi="Times New Roman" w:cs="Times New Roman"/>
          <w:b/>
          <w:bCs/>
          <w:sz w:val="24"/>
          <w:szCs w:val="24"/>
        </w:rPr>
        <w:t xml:space="preserve"> ________числа ____________месяца _________года </w:t>
      </w:r>
    </w:p>
    <w:p w:rsidR="00F40F3A" w:rsidRPr="00F40F3A" w:rsidRDefault="00F40F3A" w:rsidP="00F40F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Председатель комиссии   ______________________________   Хаустова ИМ.</w:t>
      </w:r>
    </w:p>
    <w:p w:rsidR="00F40F3A" w:rsidRPr="00F40F3A" w:rsidRDefault="00F40F3A" w:rsidP="00F4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40F3A" w:rsidRPr="00F40F3A" w:rsidRDefault="00F40F3A" w:rsidP="00F4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544"/>
        <w:gridCol w:w="1843"/>
        <w:gridCol w:w="2268"/>
      </w:tblGrid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Начальник УО</w:t>
            </w:r>
          </w:p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начальника УО</w:t>
            </w:r>
          </w:p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УО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Захарин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Грищенко О.Н.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Шадрина С.В.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Нестерова И.Л.</w:t>
            </w: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ЦРБ по детству и родовспоможению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Стракулина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Начальник ОНД Лабинского района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Киритенок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райкома </w:t>
            </w:r>
            <w:proofErr w:type="spellStart"/>
            <w:proofErr w:type="gram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-союзов</w:t>
            </w:r>
            <w:proofErr w:type="gram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Губкина Т.В.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3A" w:rsidRPr="00F40F3A" w:rsidTr="00D73442">
        <w:trPr>
          <w:trHeight w:val="412"/>
        </w:trPr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Директор МБУ ЦХОО УО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Сиротин А.В.</w:t>
            </w: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proofErr w:type="gram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по-лиции</w:t>
            </w:r>
            <w:proofErr w:type="spellEnd"/>
            <w:proofErr w:type="gram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обществен-</w:t>
            </w: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ОМВД России по Лабинскому району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Бескаравайный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оперуполномочен-ный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в г. Лабинске УФСБ России по Краснодарскому краю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Уперенко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пульта </w:t>
            </w:r>
            <w:proofErr w:type="gram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централи-</w:t>
            </w: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зованной</w:t>
            </w:r>
            <w:proofErr w:type="spellEnd"/>
            <w:proofErr w:type="gram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охраны отдела вневедомственной охраны по </w:t>
            </w:r>
            <w:r w:rsidRPr="00F40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Лабинскому району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Буздин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Манасян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40F3A" w:rsidRPr="00F40F3A" w:rsidTr="00D73442">
        <w:tc>
          <w:tcPr>
            <w:tcW w:w="2057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F3A" w:rsidRPr="00F40F3A" w:rsidRDefault="00F40F3A" w:rsidP="00D73442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физкультуры и спорта</w:t>
            </w:r>
          </w:p>
        </w:tc>
        <w:tc>
          <w:tcPr>
            <w:tcW w:w="1843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F3A" w:rsidRPr="00F40F3A" w:rsidRDefault="00F40F3A" w:rsidP="00D7344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>Юренко</w:t>
            </w:r>
            <w:proofErr w:type="spellEnd"/>
            <w:r w:rsidRPr="00F40F3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</w:tbl>
    <w:p w:rsidR="00F40F3A" w:rsidRPr="00F40F3A" w:rsidRDefault="00F40F3A" w:rsidP="00F40F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60B9" w:rsidRPr="00BD04DB" w:rsidRDefault="002160B9" w:rsidP="00F40F3A">
      <w:pPr>
        <w:tabs>
          <w:tab w:val="left" w:pos="935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2160B9" w:rsidRPr="00BD04DB" w:rsidSect="002E5A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70BE"/>
    <w:multiLevelType w:val="hybridMultilevel"/>
    <w:tmpl w:val="38849F74"/>
    <w:lvl w:ilvl="0" w:tplc="6DBE6D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202"/>
    <w:rsid w:val="00003511"/>
    <w:rsid w:val="00011681"/>
    <w:rsid w:val="00035F54"/>
    <w:rsid w:val="000832C6"/>
    <w:rsid w:val="000B3534"/>
    <w:rsid w:val="000C58EF"/>
    <w:rsid w:val="000E7921"/>
    <w:rsid w:val="000F5BA7"/>
    <w:rsid w:val="00122B46"/>
    <w:rsid w:val="00135313"/>
    <w:rsid w:val="00145D17"/>
    <w:rsid w:val="00155062"/>
    <w:rsid w:val="0016212B"/>
    <w:rsid w:val="00167B7F"/>
    <w:rsid w:val="0017063B"/>
    <w:rsid w:val="0018309C"/>
    <w:rsid w:val="00192B88"/>
    <w:rsid w:val="00194FC1"/>
    <w:rsid w:val="00197423"/>
    <w:rsid w:val="001B0FDA"/>
    <w:rsid w:val="001D0D8B"/>
    <w:rsid w:val="001D5DA1"/>
    <w:rsid w:val="001E7CBC"/>
    <w:rsid w:val="001F5514"/>
    <w:rsid w:val="00203332"/>
    <w:rsid w:val="002160B9"/>
    <w:rsid w:val="002459DB"/>
    <w:rsid w:val="002530A0"/>
    <w:rsid w:val="00280E7D"/>
    <w:rsid w:val="00287F67"/>
    <w:rsid w:val="0029713A"/>
    <w:rsid w:val="002A277A"/>
    <w:rsid w:val="002C61FA"/>
    <w:rsid w:val="002D1F0B"/>
    <w:rsid w:val="002D4100"/>
    <w:rsid w:val="002E0E46"/>
    <w:rsid w:val="002E5A16"/>
    <w:rsid w:val="002F1972"/>
    <w:rsid w:val="002F7CC6"/>
    <w:rsid w:val="003148CB"/>
    <w:rsid w:val="00331911"/>
    <w:rsid w:val="00361F1F"/>
    <w:rsid w:val="003A2FE7"/>
    <w:rsid w:val="003A53FB"/>
    <w:rsid w:val="003C3C39"/>
    <w:rsid w:val="003F37DC"/>
    <w:rsid w:val="00426D4B"/>
    <w:rsid w:val="00490693"/>
    <w:rsid w:val="00495DA7"/>
    <w:rsid w:val="004A7B7F"/>
    <w:rsid w:val="004C5596"/>
    <w:rsid w:val="004E302E"/>
    <w:rsid w:val="004E4BF0"/>
    <w:rsid w:val="005015BE"/>
    <w:rsid w:val="00561C2D"/>
    <w:rsid w:val="00572D2C"/>
    <w:rsid w:val="00595CB6"/>
    <w:rsid w:val="005A2ECE"/>
    <w:rsid w:val="005D0403"/>
    <w:rsid w:val="00627D4B"/>
    <w:rsid w:val="0063555A"/>
    <w:rsid w:val="00645110"/>
    <w:rsid w:val="00672175"/>
    <w:rsid w:val="0069437A"/>
    <w:rsid w:val="006B2144"/>
    <w:rsid w:val="006D1C8E"/>
    <w:rsid w:val="006F3253"/>
    <w:rsid w:val="00704E71"/>
    <w:rsid w:val="00705925"/>
    <w:rsid w:val="00727086"/>
    <w:rsid w:val="007274F9"/>
    <w:rsid w:val="00727BE5"/>
    <w:rsid w:val="00731512"/>
    <w:rsid w:val="00732CF3"/>
    <w:rsid w:val="007503A6"/>
    <w:rsid w:val="007B6CD1"/>
    <w:rsid w:val="007F0A4C"/>
    <w:rsid w:val="00805549"/>
    <w:rsid w:val="00814BA0"/>
    <w:rsid w:val="00835011"/>
    <w:rsid w:val="0086090D"/>
    <w:rsid w:val="0086352F"/>
    <w:rsid w:val="00881011"/>
    <w:rsid w:val="00895202"/>
    <w:rsid w:val="008A2CB3"/>
    <w:rsid w:val="008C375B"/>
    <w:rsid w:val="008E1E7B"/>
    <w:rsid w:val="00903445"/>
    <w:rsid w:val="00905954"/>
    <w:rsid w:val="0092575D"/>
    <w:rsid w:val="00931A60"/>
    <w:rsid w:val="0093442C"/>
    <w:rsid w:val="00942C7D"/>
    <w:rsid w:val="00945089"/>
    <w:rsid w:val="00954C78"/>
    <w:rsid w:val="009815AA"/>
    <w:rsid w:val="00983656"/>
    <w:rsid w:val="009848D0"/>
    <w:rsid w:val="00991EFB"/>
    <w:rsid w:val="009A4906"/>
    <w:rsid w:val="009A4D5B"/>
    <w:rsid w:val="009A6F3A"/>
    <w:rsid w:val="009D7BBA"/>
    <w:rsid w:val="009E69E7"/>
    <w:rsid w:val="00A1243B"/>
    <w:rsid w:val="00A245ED"/>
    <w:rsid w:val="00A31E7B"/>
    <w:rsid w:val="00A54296"/>
    <w:rsid w:val="00A56EE1"/>
    <w:rsid w:val="00A90075"/>
    <w:rsid w:val="00AB196C"/>
    <w:rsid w:val="00AE496A"/>
    <w:rsid w:val="00AF7025"/>
    <w:rsid w:val="00B11904"/>
    <w:rsid w:val="00B24ED1"/>
    <w:rsid w:val="00B41386"/>
    <w:rsid w:val="00B45C44"/>
    <w:rsid w:val="00B51F84"/>
    <w:rsid w:val="00B81B48"/>
    <w:rsid w:val="00B867E6"/>
    <w:rsid w:val="00B9760E"/>
    <w:rsid w:val="00BA75A8"/>
    <w:rsid w:val="00BC1DAB"/>
    <w:rsid w:val="00BD04DB"/>
    <w:rsid w:val="00BF6700"/>
    <w:rsid w:val="00C06DE3"/>
    <w:rsid w:val="00C17B4B"/>
    <w:rsid w:val="00C262F6"/>
    <w:rsid w:val="00C73A7C"/>
    <w:rsid w:val="00C82C31"/>
    <w:rsid w:val="00C837FA"/>
    <w:rsid w:val="00C87A42"/>
    <w:rsid w:val="00CA7382"/>
    <w:rsid w:val="00CB68E1"/>
    <w:rsid w:val="00CE6B97"/>
    <w:rsid w:val="00D039BD"/>
    <w:rsid w:val="00D17802"/>
    <w:rsid w:val="00D208B1"/>
    <w:rsid w:val="00D31F0D"/>
    <w:rsid w:val="00D57CD4"/>
    <w:rsid w:val="00D62546"/>
    <w:rsid w:val="00D93C80"/>
    <w:rsid w:val="00D9467E"/>
    <w:rsid w:val="00DB0165"/>
    <w:rsid w:val="00DD0F18"/>
    <w:rsid w:val="00E0276B"/>
    <w:rsid w:val="00E02FCB"/>
    <w:rsid w:val="00E27370"/>
    <w:rsid w:val="00E92039"/>
    <w:rsid w:val="00EB74F4"/>
    <w:rsid w:val="00ED33C3"/>
    <w:rsid w:val="00F05B4F"/>
    <w:rsid w:val="00F10816"/>
    <w:rsid w:val="00F40F3A"/>
    <w:rsid w:val="00F63C1D"/>
    <w:rsid w:val="00F95A5C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3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7CBC"/>
    <w:pPr>
      <w:ind w:left="720"/>
      <w:contextualSpacing/>
    </w:pPr>
  </w:style>
  <w:style w:type="paragraph" w:customStyle="1" w:styleId="ConsPlusNonformat">
    <w:name w:val="ConsPlusNonformat"/>
    <w:uiPriority w:val="99"/>
    <w:rsid w:val="00672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3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7CBC"/>
    <w:pPr>
      <w:ind w:left="720"/>
      <w:contextualSpacing/>
    </w:pPr>
  </w:style>
  <w:style w:type="paragraph" w:customStyle="1" w:styleId="ConsPlusNonformat">
    <w:name w:val="ConsPlusNonformat"/>
    <w:uiPriority w:val="99"/>
    <w:rsid w:val="00672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12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okr4</dc:creator>
  <cp:lastModifiedBy>Камил</cp:lastModifiedBy>
  <cp:revision>65</cp:revision>
  <cp:lastPrinted>2017-07-27T11:47:00Z</cp:lastPrinted>
  <dcterms:created xsi:type="dcterms:W3CDTF">2016-05-26T08:51:00Z</dcterms:created>
  <dcterms:modified xsi:type="dcterms:W3CDTF">2018-08-03T05:49:00Z</dcterms:modified>
</cp:coreProperties>
</file>