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81" w:rsidRDefault="0052547B">
      <w:pPr>
        <w:spacing w:before="6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10in">
            <v:imagedata r:id="rId5" o:title="Сканировать1"/>
          </v:shape>
        </w:pict>
      </w:r>
    </w:p>
    <w:p w:rsidR="00F64181" w:rsidRDefault="00F64181">
      <w:pPr>
        <w:spacing w:before="63"/>
      </w:pPr>
    </w:p>
    <w:p w:rsidR="00F64181" w:rsidRDefault="00F64181">
      <w:pPr>
        <w:spacing w:before="63"/>
      </w:pPr>
    </w:p>
    <w:p w:rsidR="00F64181" w:rsidRDefault="00F64181">
      <w:pPr>
        <w:spacing w:before="63"/>
      </w:pPr>
      <w:bookmarkStart w:id="0" w:name="_GoBack"/>
      <w:bookmarkEnd w:id="0"/>
    </w:p>
    <w:p w:rsidR="00F64181" w:rsidRDefault="00F64181">
      <w:pPr>
        <w:spacing w:before="63"/>
      </w:pPr>
    </w:p>
    <w:p w:rsidR="00EC4639" w:rsidRDefault="00863AE4" w:rsidP="007F13B3">
      <w:pPr>
        <w:pStyle w:val="a4"/>
        <w:numPr>
          <w:ilvl w:val="0"/>
          <w:numId w:val="2"/>
        </w:numPr>
        <w:tabs>
          <w:tab w:val="left" w:pos="888"/>
        </w:tabs>
        <w:ind w:right="265" w:firstLine="566"/>
        <w:jc w:val="both"/>
        <w:rPr>
          <w:sz w:val="28"/>
        </w:rPr>
      </w:pPr>
      <w:r>
        <w:rPr>
          <w:sz w:val="28"/>
        </w:rPr>
        <w:t>повышения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9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и электронного обучения и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EC4639" w:rsidRDefault="007F13B3" w:rsidP="007F13B3">
      <w:pPr>
        <w:pStyle w:val="a4"/>
        <w:numPr>
          <w:ilvl w:val="0"/>
          <w:numId w:val="2"/>
        </w:numPr>
        <w:tabs>
          <w:tab w:val="left" w:pos="888"/>
        </w:tabs>
        <w:ind w:right="468" w:firstLine="566"/>
        <w:jc w:val="both"/>
        <w:rPr>
          <w:sz w:val="28"/>
        </w:rPr>
      </w:pPr>
      <w:r>
        <w:rPr>
          <w:sz w:val="28"/>
        </w:rPr>
        <w:t>увеличения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контингента,</w:t>
      </w:r>
      <w:r w:rsidR="00863AE4">
        <w:rPr>
          <w:spacing w:val="-13"/>
          <w:sz w:val="28"/>
        </w:rPr>
        <w:t xml:space="preserve"> </w:t>
      </w:r>
      <w:r w:rsidR="00863AE4">
        <w:rPr>
          <w:sz w:val="28"/>
        </w:rPr>
        <w:t>обучающихся</w:t>
      </w:r>
      <w:r w:rsidR="00863AE4">
        <w:rPr>
          <w:spacing w:val="-13"/>
          <w:sz w:val="28"/>
        </w:rPr>
        <w:t xml:space="preserve"> </w:t>
      </w:r>
      <w:r w:rsidR="00863AE4">
        <w:rPr>
          <w:sz w:val="28"/>
        </w:rPr>
        <w:t>по</w:t>
      </w:r>
      <w:r w:rsidR="00863AE4">
        <w:rPr>
          <w:spacing w:val="-12"/>
          <w:sz w:val="28"/>
        </w:rPr>
        <w:t xml:space="preserve"> </w:t>
      </w:r>
      <w:r w:rsidR="00863AE4">
        <w:rPr>
          <w:sz w:val="28"/>
        </w:rPr>
        <w:t>образовательным</w:t>
      </w:r>
      <w:r w:rsidR="00863AE4">
        <w:rPr>
          <w:spacing w:val="-13"/>
          <w:sz w:val="28"/>
        </w:rPr>
        <w:t xml:space="preserve"> </w:t>
      </w:r>
      <w:r w:rsidR="00863AE4">
        <w:rPr>
          <w:sz w:val="28"/>
        </w:rPr>
        <w:t>программам,</w:t>
      </w:r>
      <w:r w:rsidR="00863AE4">
        <w:rPr>
          <w:spacing w:val="-67"/>
          <w:sz w:val="28"/>
        </w:rPr>
        <w:t xml:space="preserve"> </w:t>
      </w:r>
      <w:r w:rsidR="00863AE4">
        <w:rPr>
          <w:sz w:val="28"/>
        </w:rPr>
        <w:t>реализуемым с применением электронного обучения и дистанционных</w:t>
      </w:r>
      <w:r w:rsidR="00863AE4">
        <w:rPr>
          <w:spacing w:val="1"/>
          <w:sz w:val="28"/>
        </w:rPr>
        <w:t xml:space="preserve"> </w:t>
      </w:r>
      <w:r w:rsidR="00863AE4">
        <w:rPr>
          <w:sz w:val="28"/>
        </w:rPr>
        <w:t>образовательных</w:t>
      </w:r>
      <w:r w:rsidR="00863AE4">
        <w:rPr>
          <w:spacing w:val="-2"/>
          <w:sz w:val="28"/>
        </w:rPr>
        <w:t xml:space="preserve"> </w:t>
      </w:r>
      <w:r w:rsidR="00863AE4">
        <w:rPr>
          <w:sz w:val="28"/>
        </w:rPr>
        <w:t>технологий.</w:t>
      </w:r>
    </w:p>
    <w:p w:rsidR="00EC4639" w:rsidRDefault="00863AE4" w:rsidP="007F13B3">
      <w:pPr>
        <w:pStyle w:val="a4"/>
        <w:numPr>
          <w:ilvl w:val="1"/>
          <w:numId w:val="3"/>
        </w:numPr>
        <w:tabs>
          <w:tab w:val="left" w:pos="1169"/>
        </w:tabs>
        <w:spacing w:line="320" w:lineRule="exact"/>
        <w:ind w:left="1168" w:hanging="492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термины:</w:t>
      </w:r>
    </w:p>
    <w:p w:rsidR="00EC4639" w:rsidRDefault="00863AE4" w:rsidP="007F13B3">
      <w:pPr>
        <w:pStyle w:val="a3"/>
        <w:jc w:val="both"/>
      </w:pPr>
      <w:r>
        <w:rPr>
          <w:b/>
        </w:rPr>
        <w:t xml:space="preserve">Электронное обучение </w:t>
      </w:r>
      <w:r>
        <w:t>– организация образовательной деятельности с</w:t>
      </w:r>
      <w:r>
        <w:rPr>
          <w:spacing w:val="1"/>
        </w:rPr>
        <w:t xml:space="preserve"> </w:t>
      </w:r>
      <w:r>
        <w:t xml:space="preserve">применением содержащейся </w:t>
      </w:r>
      <w:r w:rsidR="007F13B3">
        <w:t>в базах,</w:t>
      </w:r>
      <w:r>
        <w:t xml:space="preserve"> данных и используемой при реализации</w:t>
      </w:r>
      <w:r>
        <w:rPr>
          <w:spacing w:val="1"/>
        </w:rPr>
        <w:t xml:space="preserve"> </w:t>
      </w:r>
      <w:r>
        <w:t>образовательных программ информации и обеспечивающих ее обработку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технологий,</w:t>
      </w:r>
      <w:r>
        <w:rPr>
          <w:spacing w:val="-11"/>
        </w:rPr>
        <w:t xml:space="preserve"> </w:t>
      </w:r>
      <w:r>
        <w:t>технических</w:t>
      </w:r>
      <w:r>
        <w:rPr>
          <w:spacing w:val="-11"/>
        </w:rPr>
        <w:t xml:space="preserve"> </w:t>
      </w:r>
      <w:r>
        <w:t>средств,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 сетей, обеспечивающих передачу по линиям связи</w:t>
      </w:r>
      <w:r>
        <w:rPr>
          <w:spacing w:val="1"/>
        </w:rPr>
        <w:t xml:space="preserve"> </w:t>
      </w:r>
      <w:r>
        <w:t>указанной информации, взаимодействие обучающихся и педагогических</w:t>
      </w:r>
      <w:r>
        <w:rPr>
          <w:spacing w:val="1"/>
        </w:rPr>
        <w:t xml:space="preserve"> </w:t>
      </w:r>
      <w:r>
        <w:t>работников.</w:t>
      </w:r>
    </w:p>
    <w:p w:rsidR="00EC4639" w:rsidRDefault="00863AE4" w:rsidP="007F13B3">
      <w:pPr>
        <w:pStyle w:val="a3"/>
        <w:tabs>
          <w:tab w:val="left" w:pos="6696"/>
        </w:tabs>
        <w:ind w:right="1309"/>
        <w:jc w:val="both"/>
      </w:pPr>
      <w:r>
        <w:rPr>
          <w:b/>
        </w:rPr>
        <w:t>Дистанционные</w:t>
      </w:r>
      <w:r>
        <w:rPr>
          <w:b/>
          <w:spacing w:val="-12"/>
        </w:rPr>
        <w:t xml:space="preserve"> </w:t>
      </w:r>
      <w:r>
        <w:rPr>
          <w:b/>
        </w:rPr>
        <w:t>образовательные</w:t>
      </w:r>
      <w:r>
        <w:rPr>
          <w:b/>
          <w:spacing w:val="-12"/>
        </w:rPr>
        <w:t xml:space="preserve"> </w:t>
      </w:r>
      <w:r>
        <w:rPr>
          <w:b/>
        </w:rPr>
        <w:t>технологии</w:t>
      </w:r>
      <w:r>
        <w:rPr>
          <w:b/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технологии, реализуемые в основном с применением 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-9"/>
        </w:rPr>
        <w:t xml:space="preserve"> </w:t>
      </w:r>
      <w:r>
        <w:t>сетей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 w:rsidR="007F13B3">
        <w:t xml:space="preserve">опосредованном </w:t>
      </w:r>
      <w:r>
        <w:t>(на расстоянии)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EC4639" w:rsidRDefault="00EC4639" w:rsidP="007F13B3">
      <w:pPr>
        <w:jc w:val="both"/>
        <w:sectPr w:rsidR="00EC4639" w:rsidSect="007F13B3">
          <w:pgSz w:w="11910" w:h="16840"/>
          <w:pgMar w:top="1140" w:right="711" w:bottom="280" w:left="1020" w:header="720" w:footer="720" w:gutter="0"/>
          <w:cols w:space="720"/>
        </w:sectPr>
      </w:pPr>
    </w:p>
    <w:p w:rsidR="00EC4639" w:rsidRDefault="00863AE4" w:rsidP="007F13B3">
      <w:pPr>
        <w:pStyle w:val="a4"/>
        <w:numPr>
          <w:ilvl w:val="1"/>
          <w:numId w:val="3"/>
        </w:numPr>
        <w:tabs>
          <w:tab w:val="left" w:pos="1169"/>
        </w:tabs>
        <w:spacing w:before="59"/>
        <w:ind w:right="259" w:firstLine="566"/>
        <w:jc w:val="both"/>
        <w:rPr>
          <w:sz w:val="28"/>
        </w:rPr>
      </w:pPr>
      <w:r>
        <w:rPr>
          <w:sz w:val="28"/>
        </w:rPr>
        <w:lastRenderedPageBreak/>
        <w:t>Местом осуществления образовательной деятельности при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с применением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EC4639" w:rsidRDefault="00EC4639" w:rsidP="007F13B3">
      <w:pPr>
        <w:pStyle w:val="a3"/>
        <w:spacing w:before="3"/>
        <w:ind w:left="0" w:firstLine="0"/>
        <w:jc w:val="both"/>
      </w:pPr>
    </w:p>
    <w:p w:rsidR="00EC4639" w:rsidRDefault="00863AE4" w:rsidP="007F13B3">
      <w:pPr>
        <w:pStyle w:val="1"/>
        <w:numPr>
          <w:ilvl w:val="0"/>
          <w:numId w:val="4"/>
        </w:numPr>
        <w:tabs>
          <w:tab w:val="left" w:pos="959"/>
        </w:tabs>
        <w:ind w:left="111" w:right="1100" w:firstLine="566"/>
        <w:jc w:val="both"/>
      </w:pPr>
      <w:r>
        <w:t>Компетенция</w:t>
      </w:r>
      <w:r>
        <w:rPr>
          <w:spacing w:val="-9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применении</w:t>
      </w:r>
      <w:r>
        <w:rPr>
          <w:spacing w:val="-10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обучения</w:t>
      </w:r>
      <w:r>
        <w:rPr>
          <w:i/>
        </w:rPr>
        <w:t>,</w:t>
      </w:r>
      <w:r>
        <w:rPr>
          <w:i/>
          <w:spacing w:val="-67"/>
        </w:rPr>
        <w:t xml:space="preserve"> </w:t>
      </w:r>
      <w:r>
        <w:t>дистанционных образовательных технологий при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  <w:tab w:val="left" w:pos="5666"/>
        </w:tabs>
        <w:ind w:right="341" w:firstLine="566"/>
        <w:jc w:val="both"/>
        <w:rPr>
          <w:sz w:val="28"/>
        </w:rPr>
      </w:pPr>
      <w:r>
        <w:rPr>
          <w:sz w:val="28"/>
        </w:rPr>
        <w:t>Школа вправе применять электронное обучение и дистанционные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технологии при реализации образовательных программ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273-ФЗ формах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сочетании,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 практик, текущего контроля успеваемости, промежуточной и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ind w:right="145" w:firstLine="566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10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 реализации образовательных программ или их частей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обучения, дистанционных образовательных 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выбора.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70"/>
        </w:tabs>
        <w:ind w:right="1392" w:firstLine="566"/>
        <w:jc w:val="both"/>
        <w:rPr>
          <w:sz w:val="28"/>
        </w:rPr>
      </w:pPr>
      <w:r>
        <w:rPr>
          <w:sz w:val="28"/>
        </w:rPr>
        <w:t>При реализации образовательных программ или их частей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Школа:</w:t>
      </w:r>
    </w:p>
    <w:p w:rsidR="00EC4639" w:rsidRDefault="00863AE4" w:rsidP="007F13B3">
      <w:pPr>
        <w:pStyle w:val="a4"/>
        <w:numPr>
          <w:ilvl w:val="0"/>
          <w:numId w:val="2"/>
        </w:numPr>
        <w:tabs>
          <w:tab w:val="left" w:pos="888"/>
        </w:tabs>
        <w:ind w:right="1048" w:firstLine="566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применяемым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педагогических, научных, учебно-вспомогательных,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административно-хозяйственных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EC4639" w:rsidRDefault="00863AE4" w:rsidP="007F13B3">
      <w:pPr>
        <w:pStyle w:val="a4"/>
        <w:numPr>
          <w:ilvl w:val="0"/>
          <w:numId w:val="2"/>
        </w:numPr>
        <w:tabs>
          <w:tab w:val="left" w:pos="888"/>
        </w:tabs>
        <w:ind w:right="789" w:firstLine="566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учебно-методическую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 индивидуальных консультаций, оказываемых дистанционно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технологий;</w:t>
      </w:r>
    </w:p>
    <w:p w:rsidR="00EC4639" w:rsidRDefault="00863AE4" w:rsidP="007F13B3">
      <w:pPr>
        <w:pStyle w:val="a4"/>
        <w:numPr>
          <w:ilvl w:val="0"/>
          <w:numId w:val="2"/>
        </w:numPr>
        <w:tabs>
          <w:tab w:val="left" w:pos="888"/>
        </w:tabs>
        <w:ind w:right="740" w:firstLine="56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 непосредственного взаимодействия педагогического работника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 и учебных занятий с применением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EC4639" w:rsidRDefault="00863AE4" w:rsidP="007F13B3">
      <w:pPr>
        <w:pStyle w:val="a4"/>
        <w:numPr>
          <w:ilvl w:val="0"/>
          <w:numId w:val="2"/>
        </w:numPr>
        <w:tabs>
          <w:tab w:val="left" w:pos="888"/>
        </w:tabs>
        <w:ind w:right="140" w:firstLine="566"/>
        <w:jc w:val="both"/>
        <w:rPr>
          <w:sz w:val="28"/>
        </w:rPr>
      </w:pPr>
      <w:r>
        <w:rPr>
          <w:sz w:val="28"/>
        </w:rPr>
        <w:t>ведет учет и осуществляет хранение результатов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и внутренний документооборот на бумажном носителе и/или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электронно-цифровой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 №152-ФЗ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персональных данных»,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22.10.2004</w:t>
      </w:r>
      <w:r>
        <w:rPr>
          <w:spacing w:val="-2"/>
          <w:sz w:val="28"/>
        </w:rPr>
        <w:t xml:space="preserve"> </w:t>
      </w:r>
      <w:r>
        <w:rPr>
          <w:sz w:val="28"/>
        </w:rPr>
        <w:t>25-ФЗ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деле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ind w:right="733" w:firstLine="566"/>
        <w:jc w:val="both"/>
        <w:rPr>
          <w:sz w:val="28"/>
        </w:rPr>
      </w:pPr>
      <w:r>
        <w:rPr>
          <w:sz w:val="28"/>
        </w:rPr>
        <w:t>При реализации образовательных программ или их частей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электронного обучения,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9"/>
          <w:sz w:val="28"/>
        </w:rPr>
        <w:t xml:space="preserve"> </w:t>
      </w:r>
      <w:r>
        <w:rPr>
          <w:sz w:val="28"/>
        </w:rPr>
        <w:t>Школа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 непосредственного взаимодействия педагогического работника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аудитории.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spacing w:line="242" w:lineRule="auto"/>
        <w:ind w:right="1587" w:firstLine="566"/>
        <w:jc w:val="both"/>
        <w:rPr>
          <w:sz w:val="28"/>
        </w:rPr>
      </w:pPr>
      <w:r>
        <w:rPr>
          <w:sz w:val="28"/>
        </w:rPr>
        <w:t>При реализации образовательных программ или их частей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дистанционных</w:t>
      </w:r>
    </w:p>
    <w:p w:rsidR="00EC4639" w:rsidRDefault="00EC4639" w:rsidP="007F13B3">
      <w:pPr>
        <w:spacing w:line="242" w:lineRule="auto"/>
        <w:jc w:val="both"/>
        <w:rPr>
          <w:sz w:val="28"/>
        </w:rPr>
        <w:sectPr w:rsidR="00EC4639">
          <w:pgSz w:w="11910" w:h="16840"/>
          <w:pgMar w:top="1140" w:right="780" w:bottom="280" w:left="1020" w:header="720" w:footer="720" w:gutter="0"/>
          <w:cols w:space="720"/>
        </w:sectPr>
      </w:pPr>
    </w:p>
    <w:p w:rsidR="00EC4639" w:rsidRDefault="00863AE4" w:rsidP="007F13B3">
      <w:pPr>
        <w:pStyle w:val="a3"/>
        <w:spacing w:before="59"/>
        <w:ind w:firstLine="0"/>
        <w:jc w:val="both"/>
      </w:pPr>
      <w:r>
        <w:lastRenderedPageBreak/>
        <w:t>образовательных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организаций:</w:t>
      </w:r>
    </w:p>
    <w:p w:rsidR="00EC4639" w:rsidRDefault="00863AE4" w:rsidP="007F13B3">
      <w:pPr>
        <w:pStyle w:val="a4"/>
        <w:numPr>
          <w:ilvl w:val="0"/>
          <w:numId w:val="2"/>
        </w:numPr>
        <w:tabs>
          <w:tab w:val="left" w:pos="888"/>
        </w:tabs>
        <w:ind w:right="371" w:firstLine="566"/>
        <w:jc w:val="both"/>
        <w:rPr>
          <w:sz w:val="28"/>
        </w:rPr>
      </w:pPr>
      <w:r>
        <w:rPr>
          <w:sz w:val="28"/>
        </w:rPr>
        <w:t>создает условия для функционирования электронной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среды, обеспечивающей освоение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или их частей в полном объеме независимо от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C4639" w:rsidRDefault="00863AE4" w:rsidP="007F13B3">
      <w:pPr>
        <w:pStyle w:val="a4"/>
        <w:numPr>
          <w:ilvl w:val="0"/>
          <w:numId w:val="2"/>
        </w:numPr>
        <w:tabs>
          <w:tab w:val="left" w:pos="888"/>
        </w:tabs>
        <w:ind w:right="461" w:firstLine="566"/>
        <w:jc w:val="both"/>
        <w:rPr>
          <w:sz w:val="28"/>
        </w:rPr>
      </w:pPr>
      <w:r>
        <w:rPr>
          <w:sz w:val="28"/>
        </w:rPr>
        <w:t>обеспечивает идентификацию личности обучающегося, выбор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проведения мероприятий, в рамках которых осуществляется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ind w:right="118" w:firstLine="566"/>
        <w:jc w:val="both"/>
        <w:rPr>
          <w:sz w:val="28"/>
        </w:rPr>
      </w:pPr>
      <w:r>
        <w:rPr>
          <w:sz w:val="28"/>
        </w:rPr>
        <w:t>Школа вправе осуществлять реализацию образовательных программ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их частей с применением исключительно электронного обучения, дистанционных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технологий, организуя учебные занятия в виде онлайн-курсов,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для обучающихся независимо от их места нахождения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 образовательную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оценку результатов обучения путем организации образовательной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сеть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интернет.</w:t>
      </w:r>
    </w:p>
    <w:p w:rsidR="00EC4639" w:rsidRDefault="00863AE4" w:rsidP="007F13B3">
      <w:pPr>
        <w:pStyle w:val="a3"/>
        <w:tabs>
          <w:tab w:val="left" w:pos="7791"/>
        </w:tabs>
        <w:ind w:right="554"/>
        <w:jc w:val="both"/>
      </w:pPr>
      <w:r>
        <w:t>Освоение обучающимся образовательных программ или их частей в виде</w:t>
      </w:r>
      <w:r>
        <w:rPr>
          <w:spacing w:val="1"/>
        </w:rPr>
        <w:t xml:space="preserve"> </w:t>
      </w:r>
      <w:r>
        <w:t>онлайн-курсов</w:t>
      </w:r>
      <w:r>
        <w:rPr>
          <w:spacing w:val="-10"/>
        </w:rPr>
        <w:t xml:space="preserve"> </w:t>
      </w:r>
      <w:r>
        <w:t>подтверждается</w:t>
      </w:r>
      <w:r>
        <w:rPr>
          <w:spacing w:val="-9"/>
        </w:rPr>
        <w:t xml:space="preserve"> </w:t>
      </w:r>
      <w:r>
        <w:t>документом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и</w:t>
      </w:r>
      <w:r>
        <w:tab/>
        <w:t>(или) о</w:t>
      </w:r>
      <w:r>
        <w:rPr>
          <w:spacing w:val="1"/>
        </w:rPr>
        <w:t xml:space="preserve"> </w:t>
      </w:r>
      <w:r>
        <w:t>квалификации либо документом об обучении, выданным 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онлайн-курсов.</w:t>
      </w:r>
    </w:p>
    <w:p w:rsidR="00EC4639" w:rsidRDefault="00EC4639" w:rsidP="007F13B3">
      <w:pPr>
        <w:pStyle w:val="a3"/>
        <w:spacing w:before="9"/>
        <w:ind w:left="0" w:firstLine="0"/>
        <w:jc w:val="both"/>
        <w:rPr>
          <w:sz w:val="27"/>
        </w:rPr>
      </w:pPr>
    </w:p>
    <w:p w:rsidR="00EC4639" w:rsidRDefault="00863AE4" w:rsidP="007F13B3">
      <w:pPr>
        <w:pStyle w:val="1"/>
        <w:numPr>
          <w:ilvl w:val="0"/>
          <w:numId w:val="4"/>
        </w:numPr>
        <w:tabs>
          <w:tab w:val="left" w:pos="959"/>
        </w:tabs>
        <w:spacing w:line="319" w:lineRule="exact"/>
        <w:ind w:left="958"/>
        <w:jc w:val="both"/>
      </w:pPr>
      <w:r>
        <w:t>Учебно-методическое</w:t>
      </w:r>
      <w:r>
        <w:rPr>
          <w:spacing w:val="-14"/>
        </w:rPr>
        <w:t xml:space="preserve"> </w:t>
      </w:r>
      <w:r>
        <w:t>обеспечение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70"/>
        </w:tabs>
        <w:ind w:right="326" w:firstLine="566"/>
        <w:jc w:val="both"/>
        <w:rPr>
          <w:sz w:val="28"/>
        </w:rPr>
      </w:pPr>
      <w:r>
        <w:rPr>
          <w:sz w:val="28"/>
        </w:rPr>
        <w:t>Учебно-методическое обеспечение учебного процесса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обучения, дистанционных образовательных технологий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информационные образовательные ресурсы (ЭИОР), размещенные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 электронных носителях и/или в электронной среде поддержки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ФГОС,</w:t>
      </w:r>
      <w:r>
        <w:rPr>
          <w:spacing w:val="-1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  <w:tab w:val="left" w:pos="3864"/>
        </w:tabs>
        <w:ind w:right="163" w:firstLine="566"/>
        <w:jc w:val="both"/>
        <w:rPr>
          <w:sz w:val="28"/>
        </w:rPr>
      </w:pPr>
      <w:r>
        <w:rPr>
          <w:sz w:val="28"/>
        </w:rPr>
        <w:t>Учебно-методическое обеспечение должно обеспечивать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работы обучающегося, включая обучение и контроль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(самоконтроль,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контроль),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10"/>
          <w:sz w:val="28"/>
        </w:rPr>
        <w:t xml:space="preserve"> </w:t>
      </w:r>
      <w:r>
        <w:rPr>
          <w:sz w:val="28"/>
        </w:rPr>
        <w:t>путем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ab/>
        <w:t>(основных) учебных материалов,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 для реализации электронного обучения и 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технологий.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ind w:right="1090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 электронного обучения,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обучения:</w:t>
      </w:r>
    </w:p>
    <w:p w:rsidR="00EC4639" w:rsidRDefault="00863AE4" w:rsidP="007F13B3">
      <w:pPr>
        <w:pStyle w:val="a4"/>
        <w:numPr>
          <w:ilvl w:val="0"/>
          <w:numId w:val="1"/>
        </w:numPr>
        <w:tabs>
          <w:tab w:val="left" w:pos="884"/>
        </w:tabs>
        <w:spacing w:line="340" w:lineRule="exact"/>
        <w:ind w:left="883"/>
        <w:jc w:val="both"/>
        <w:rPr>
          <w:sz w:val="28"/>
        </w:rPr>
      </w:pPr>
      <w:r>
        <w:rPr>
          <w:spacing w:val="-1"/>
          <w:sz w:val="28"/>
        </w:rPr>
        <w:t>МЭШ</w:t>
      </w:r>
      <w:r>
        <w:rPr>
          <w:spacing w:val="-4"/>
          <w:sz w:val="28"/>
        </w:rPr>
        <w:t xml:space="preserve"> </w:t>
      </w:r>
    </w:p>
    <w:p w:rsidR="00EC4639" w:rsidRDefault="00863AE4" w:rsidP="007F13B3">
      <w:pPr>
        <w:pStyle w:val="a4"/>
        <w:numPr>
          <w:ilvl w:val="0"/>
          <w:numId w:val="1"/>
        </w:numPr>
        <w:tabs>
          <w:tab w:val="left" w:pos="884"/>
        </w:tabs>
        <w:spacing w:line="342" w:lineRule="exact"/>
        <w:ind w:left="883"/>
        <w:jc w:val="both"/>
        <w:rPr>
          <w:sz w:val="28"/>
        </w:rPr>
      </w:pPr>
      <w:r>
        <w:rPr>
          <w:sz w:val="28"/>
        </w:rPr>
        <w:t>МОИ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https://myskills.ru/</w:t>
      </w:r>
    </w:p>
    <w:p w:rsidR="00EC4639" w:rsidRDefault="00863AE4" w:rsidP="007F13B3">
      <w:pPr>
        <w:pStyle w:val="a4"/>
        <w:numPr>
          <w:ilvl w:val="0"/>
          <w:numId w:val="1"/>
        </w:numPr>
        <w:tabs>
          <w:tab w:val="left" w:pos="884"/>
        </w:tabs>
        <w:spacing w:line="341" w:lineRule="exact"/>
        <w:ind w:left="883"/>
        <w:jc w:val="both"/>
        <w:rPr>
          <w:sz w:val="28"/>
        </w:rPr>
      </w:pPr>
      <w:r>
        <w:rPr>
          <w:sz w:val="28"/>
        </w:rPr>
        <w:t>TV</w:t>
      </w:r>
      <w:r>
        <w:rPr>
          <w:spacing w:val="-16"/>
          <w:sz w:val="28"/>
        </w:rPr>
        <w:t xml:space="preserve"> </w:t>
      </w:r>
      <w:r>
        <w:rPr>
          <w:sz w:val="28"/>
        </w:rPr>
        <w:t>телепрограмма</w:t>
      </w:r>
      <w:r>
        <w:rPr>
          <w:spacing w:val="-15"/>
          <w:sz w:val="28"/>
        </w:rPr>
        <w:t xml:space="preserve"> </w:t>
      </w:r>
    </w:p>
    <w:p w:rsidR="00EC4639" w:rsidRPr="007F13B3" w:rsidRDefault="00863AE4" w:rsidP="007F13B3">
      <w:pPr>
        <w:pStyle w:val="a4"/>
        <w:numPr>
          <w:ilvl w:val="0"/>
          <w:numId w:val="1"/>
        </w:numPr>
        <w:tabs>
          <w:tab w:val="left" w:pos="884"/>
        </w:tabs>
        <w:spacing w:line="342" w:lineRule="exact"/>
        <w:ind w:left="883"/>
        <w:jc w:val="both"/>
        <w:rPr>
          <w:sz w:val="28"/>
          <w:lang w:val="en-US"/>
        </w:rPr>
      </w:pPr>
      <w:r w:rsidRPr="007F13B3">
        <w:rPr>
          <w:sz w:val="28"/>
          <w:lang w:val="en-US"/>
        </w:rPr>
        <w:t>TV</w:t>
      </w:r>
      <w:r w:rsidRPr="007F13B3">
        <w:rPr>
          <w:spacing w:val="-12"/>
          <w:sz w:val="28"/>
          <w:lang w:val="en-US"/>
        </w:rPr>
        <w:t xml:space="preserve"> </w:t>
      </w:r>
      <w:r>
        <w:rPr>
          <w:sz w:val="28"/>
        </w:rPr>
        <w:t>архив</w:t>
      </w:r>
      <w:r w:rsidRPr="007F13B3">
        <w:rPr>
          <w:spacing w:val="-13"/>
          <w:sz w:val="28"/>
          <w:lang w:val="en-US"/>
        </w:rPr>
        <w:t xml:space="preserve"> </w:t>
      </w:r>
    </w:p>
    <w:p w:rsidR="00EC4639" w:rsidRPr="007F13B3" w:rsidRDefault="00EC4639" w:rsidP="007F13B3">
      <w:pPr>
        <w:spacing w:line="342" w:lineRule="exact"/>
        <w:jc w:val="both"/>
        <w:rPr>
          <w:sz w:val="28"/>
          <w:lang w:val="en-US"/>
        </w:rPr>
        <w:sectPr w:rsidR="00EC4639" w:rsidRPr="007F13B3">
          <w:pgSz w:w="11910" w:h="16840"/>
          <w:pgMar w:top="1140" w:right="780" w:bottom="280" w:left="1020" w:header="720" w:footer="720" w:gutter="0"/>
          <w:cols w:space="720"/>
        </w:sectPr>
      </w:pPr>
    </w:p>
    <w:p w:rsidR="00EC4639" w:rsidRDefault="00863AE4" w:rsidP="007F13B3">
      <w:pPr>
        <w:pStyle w:val="a4"/>
        <w:numPr>
          <w:ilvl w:val="0"/>
          <w:numId w:val="1"/>
        </w:numPr>
        <w:tabs>
          <w:tab w:val="left" w:pos="884"/>
        </w:tabs>
        <w:spacing w:before="77"/>
        <w:ind w:left="883"/>
        <w:jc w:val="both"/>
        <w:rPr>
          <w:sz w:val="28"/>
        </w:rPr>
      </w:pPr>
      <w:r>
        <w:rPr>
          <w:sz w:val="28"/>
        </w:rPr>
        <w:lastRenderedPageBreak/>
        <w:t>Школа</w:t>
      </w:r>
      <w:r>
        <w:rPr>
          <w:spacing w:val="-15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13"/>
          <w:sz w:val="28"/>
        </w:rPr>
        <w:t xml:space="preserve"> </w:t>
      </w:r>
      <w:r>
        <w:rPr>
          <w:sz w:val="28"/>
        </w:rPr>
        <w:t>Города</w:t>
      </w:r>
      <w:hyperlink r:id="rId6"/>
    </w:p>
    <w:p w:rsidR="00EC4639" w:rsidRDefault="00863AE4" w:rsidP="007F13B3">
      <w:pPr>
        <w:pStyle w:val="a4"/>
        <w:numPr>
          <w:ilvl w:val="0"/>
          <w:numId w:val="1"/>
        </w:numPr>
        <w:tabs>
          <w:tab w:val="left" w:pos="884"/>
        </w:tabs>
        <w:ind w:right="386"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МЭШ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ID</w:t>
      </w:r>
      <w:r>
        <w:rPr>
          <w:spacing w:val="-8"/>
          <w:sz w:val="28"/>
        </w:rPr>
        <w:t xml:space="preserve"> </w:t>
      </w:r>
      <w:r>
        <w:rPr>
          <w:sz w:val="28"/>
        </w:rPr>
        <w:t>сценарию.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телеканала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города».</w:t>
      </w:r>
    </w:p>
    <w:p w:rsidR="00EC4639" w:rsidRDefault="00267F4D" w:rsidP="007F13B3">
      <w:pPr>
        <w:pStyle w:val="a4"/>
        <w:numPr>
          <w:ilvl w:val="0"/>
          <w:numId w:val="1"/>
        </w:numPr>
        <w:tabs>
          <w:tab w:val="left" w:pos="884"/>
          <w:tab w:val="left" w:pos="3543"/>
        </w:tabs>
        <w:spacing w:line="340" w:lineRule="exact"/>
        <w:ind w:left="883"/>
        <w:jc w:val="both"/>
        <w:rPr>
          <w:sz w:val="28"/>
        </w:rPr>
      </w:pPr>
      <w:r>
        <w:rPr>
          <w:sz w:val="28"/>
        </w:rPr>
        <w:t xml:space="preserve">ОНЛАЙН-КУРС </w:t>
      </w:r>
      <w:r w:rsidR="00863AE4">
        <w:rPr>
          <w:sz w:val="28"/>
        </w:rPr>
        <w:t>«Стань</w:t>
      </w:r>
      <w:r w:rsidR="00863AE4">
        <w:rPr>
          <w:spacing w:val="-9"/>
          <w:sz w:val="28"/>
        </w:rPr>
        <w:t xml:space="preserve"> </w:t>
      </w:r>
      <w:r w:rsidR="00863AE4">
        <w:rPr>
          <w:sz w:val="28"/>
        </w:rPr>
        <w:t>школьником</w:t>
      </w:r>
      <w:r w:rsidR="00863AE4">
        <w:rPr>
          <w:spacing w:val="-8"/>
          <w:sz w:val="28"/>
        </w:rPr>
        <w:t xml:space="preserve"> </w:t>
      </w:r>
      <w:r w:rsidR="00863AE4">
        <w:rPr>
          <w:sz w:val="28"/>
        </w:rPr>
        <w:t>с</w:t>
      </w:r>
      <w:r w:rsidR="00863AE4">
        <w:rPr>
          <w:spacing w:val="-8"/>
          <w:sz w:val="28"/>
        </w:rPr>
        <w:t xml:space="preserve"> </w:t>
      </w:r>
      <w:proofErr w:type="spellStart"/>
      <w:r w:rsidR="00863AE4">
        <w:rPr>
          <w:sz w:val="28"/>
        </w:rPr>
        <w:t>Робобориком</w:t>
      </w:r>
      <w:proofErr w:type="spellEnd"/>
      <w:r w:rsidR="00863AE4">
        <w:rPr>
          <w:sz w:val="28"/>
        </w:rPr>
        <w:t>!»</w:t>
      </w:r>
    </w:p>
    <w:p w:rsidR="00EC4639" w:rsidRDefault="00863AE4" w:rsidP="007F13B3">
      <w:pPr>
        <w:pStyle w:val="a4"/>
        <w:numPr>
          <w:ilvl w:val="0"/>
          <w:numId w:val="1"/>
        </w:numPr>
        <w:tabs>
          <w:tab w:val="left" w:pos="884"/>
        </w:tabs>
        <w:spacing w:line="341" w:lineRule="exact"/>
        <w:ind w:left="883"/>
        <w:jc w:val="both"/>
        <w:rPr>
          <w:sz w:val="28"/>
        </w:rPr>
      </w:pPr>
      <w:r>
        <w:rPr>
          <w:sz w:val="28"/>
        </w:rPr>
        <w:t>ИЗДАТЕЛЬСТВО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14"/>
          <w:sz w:val="28"/>
        </w:rPr>
        <w:t xml:space="preserve"> </w:t>
      </w:r>
    </w:p>
    <w:p w:rsidR="00EC4639" w:rsidRDefault="00863AE4" w:rsidP="007F13B3">
      <w:pPr>
        <w:pStyle w:val="a4"/>
        <w:numPr>
          <w:ilvl w:val="0"/>
          <w:numId w:val="1"/>
        </w:numPr>
        <w:tabs>
          <w:tab w:val="left" w:pos="884"/>
        </w:tabs>
        <w:spacing w:line="342" w:lineRule="exact"/>
        <w:ind w:left="883"/>
        <w:jc w:val="both"/>
        <w:rPr>
          <w:sz w:val="28"/>
        </w:rPr>
      </w:pPr>
      <w:r>
        <w:rPr>
          <w:sz w:val="28"/>
        </w:rPr>
        <w:t>РЭШ</w:t>
      </w:r>
      <w:r>
        <w:rPr>
          <w:spacing w:val="-9"/>
          <w:sz w:val="28"/>
        </w:rPr>
        <w:t xml:space="preserve"> </w:t>
      </w:r>
    </w:p>
    <w:p w:rsidR="00EC4639" w:rsidRDefault="00863AE4" w:rsidP="007F13B3">
      <w:pPr>
        <w:pStyle w:val="a4"/>
        <w:numPr>
          <w:ilvl w:val="0"/>
          <w:numId w:val="1"/>
        </w:numPr>
        <w:tabs>
          <w:tab w:val="left" w:pos="884"/>
        </w:tabs>
        <w:ind w:left="883"/>
        <w:jc w:val="both"/>
        <w:rPr>
          <w:sz w:val="28"/>
        </w:rPr>
      </w:pPr>
      <w:r>
        <w:rPr>
          <w:sz w:val="28"/>
        </w:rPr>
        <w:t>Др.</w:t>
      </w:r>
    </w:p>
    <w:p w:rsidR="00EC4639" w:rsidRDefault="00EC4639" w:rsidP="007F13B3">
      <w:pPr>
        <w:pStyle w:val="a3"/>
        <w:spacing w:before="5"/>
        <w:ind w:left="0" w:firstLine="0"/>
        <w:jc w:val="both"/>
      </w:pPr>
    </w:p>
    <w:p w:rsidR="00EC4639" w:rsidRDefault="00863AE4" w:rsidP="007F13B3">
      <w:pPr>
        <w:pStyle w:val="1"/>
        <w:numPr>
          <w:ilvl w:val="0"/>
          <w:numId w:val="4"/>
        </w:numPr>
        <w:tabs>
          <w:tab w:val="left" w:pos="959"/>
        </w:tabs>
        <w:spacing w:line="319" w:lineRule="exact"/>
        <w:ind w:left="958"/>
        <w:jc w:val="both"/>
      </w:pPr>
      <w:r>
        <w:t>Техническое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программное</w:t>
      </w:r>
      <w:r>
        <w:rPr>
          <w:spacing w:val="-10"/>
        </w:rPr>
        <w:t xml:space="preserve"> </w:t>
      </w:r>
      <w:r>
        <w:t>обеспечение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ind w:right="1415" w:firstLine="566"/>
        <w:jc w:val="both"/>
        <w:rPr>
          <w:sz w:val="28"/>
        </w:rPr>
      </w:pPr>
      <w:r>
        <w:rPr>
          <w:sz w:val="28"/>
        </w:rPr>
        <w:t>Техническое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 образовательных технологий включает: 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1"/>
          <w:sz w:val="28"/>
        </w:rPr>
        <w:t xml:space="preserve"> </w:t>
      </w:r>
      <w:r>
        <w:rPr>
          <w:sz w:val="28"/>
        </w:rPr>
        <w:t>др. гаджеты.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ind w:right="363" w:firstLine="566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стандартным.</w:t>
      </w:r>
    </w:p>
    <w:p w:rsidR="00EC4639" w:rsidRDefault="00EC4639" w:rsidP="007F13B3">
      <w:pPr>
        <w:pStyle w:val="a3"/>
        <w:ind w:left="0" w:firstLine="0"/>
        <w:jc w:val="both"/>
      </w:pPr>
    </w:p>
    <w:p w:rsidR="00EC4639" w:rsidRDefault="00863AE4" w:rsidP="007F13B3">
      <w:pPr>
        <w:pStyle w:val="1"/>
        <w:numPr>
          <w:ilvl w:val="0"/>
          <w:numId w:val="4"/>
        </w:numPr>
        <w:tabs>
          <w:tab w:val="left" w:pos="959"/>
        </w:tabs>
        <w:spacing w:before="1"/>
        <w:ind w:left="111" w:right="1456" w:firstLine="566"/>
        <w:jc w:val="both"/>
      </w:pPr>
      <w:r>
        <w:t>Порядок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ind w:right="228" w:firstLine="566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 образовательных технологий осуществляется учащимися 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Школой.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ind w:right="171" w:firstLine="566"/>
        <w:jc w:val="both"/>
        <w:rPr>
          <w:sz w:val="28"/>
        </w:rPr>
      </w:pPr>
      <w:r>
        <w:rPr>
          <w:sz w:val="28"/>
        </w:rPr>
        <w:t>С использованием электронного обучения и 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организовываться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работ).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ind w:right="383" w:firstLine="566"/>
        <w:jc w:val="both"/>
        <w:rPr>
          <w:sz w:val="28"/>
        </w:rPr>
      </w:pPr>
      <w:r>
        <w:rPr>
          <w:sz w:val="28"/>
        </w:rPr>
        <w:t>Ответственный за электронное обучение контролирует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обучения и применения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8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журналов.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ind w:right="106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 дистанционных образовательных технологий учителя и 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ведут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установленную документацию.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ind w:right="106" w:firstLine="566"/>
        <w:jc w:val="both"/>
        <w:rPr>
          <w:sz w:val="28"/>
        </w:rPr>
      </w:pPr>
      <w:r>
        <w:rPr>
          <w:sz w:val="28"/>
        </w:rPr>
        <w:t>Рекомендуемая непрерывная длительность работы, связанной 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-11"/>
          <w:sz w:val="28"/>
        </w:rPr>
        <w:t xml:space="preserve"> </w:t>
      </w:r>
      <w:r>
        <w:rPr>
          <w:sz w:val="28"/>
        </w:rPr>
        <w:t>взора</w:t>
      </w:r>
      <w:r>
        <w:rPr>
          <w:spacing w:val="-1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-1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уроке, 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превышать:</w:t>
      </w:r>
    </w:p>
    <w:p w:rsidR="00EC4639" w:rsidRDefault="00863AE4" w:rsidP="007F13B3">
      <w:pPr>
        <w:pStyle w:val="a4"/>
        <w:numPr>
          <w:ilvl w:val="0"/>
          <w:numId w:val="2"/>
        </w:numPr>
        <w:tabs>
          <w:tab w:val="left" w:pos="888"/>
        </w:tabs>
        <w:spacing w:line="322" w:lineRule="exact"/>
        <w:ind w:left="88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I–IV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мин;</w:t>
      </w:r>
    </w:p>
    <w:p w:rsidR="00EC4639" w:rsidRDefault="00863AE4" w:rsidP="007F13B3">
      <w:pPr>
        <w:pStyle w:val="a4"/>
        <w:numPr>
          <w:ilvl w:val="0"/>
          <w:numId w:val="2"/>
        </w:numPr>
        <w:tabs>
          <w:tab w:val="left" w:pos="888"/>
        </w:tabs>
        <w:spacing w:line="321" w:lineRule="exact"/>
        <w:ind w:left="88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V–VII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мин;</w:t>
      </w:r>
    </w:p>
    <w:p w:rsidR="00EC4639" w:rsidRDefault="00863AE4" w:rsidP="007F13B3">
      <w:pPr>
        <w:pStyle w:val="a4"/>
        <w:numPr>
          <w:ilvl w:val="0"/>
          <w:numId w:val="2"/>
        </w:numPr>
        <w:tabs>
          <w:tab w:val="left" w:pos="888"/>
        </w:tabs>
        <w:spacing w:line="321" w:lineRule="exact"/>
        <w:ind w:left="88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VIII–IX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мин;</w:t>
      </w:r>
    </w:p>
    <w:p w:rsidR="00EC4639" w:rsidRDefault="00863AE4" w:rsidP="007F13B3">
      <w:pPr>
        <w:pStyle w:val="a4"/>
        <w:numPr>
          <w:ilvl w:val="0"/>
          <w:numId w:val="2"/>
        </w:numPr>
        <w:tabs>
          <w:tab w:val="left" w:pos="888"/>
        </w:tabs>
        <w:spacing w:line="321" w:lineRule="exact"/>
        <w:ind w:left="88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X–XI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4"/>
          <w:sz w:val="28"/>
        </w:rPr>
        <w:t xml:space="preserve"> </w:t>
      </w:r>
      <w:r>
        <w:rPr>
          <w:sz w:val="28"/>
        </w:rPr>
        <w:t>часу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30</w:t>
      </w:r>
    </w:p>
    <w:p w:rsidR="00EC4639" w:rsidRDefault="00863AE4" w:rsidP="007F13B3">
      <w:pPr>
        <w:pStyle w:val="a3"/>
        <w:spacing w:line="321" w:lineRule="exact"/>
        <w:ind w:firstLine="0"/>
        <w:jc w:val="both"/>
      </w:pPr>
      <w:r>
        <w:t>мин,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</w:p>
    <w:p w:rsidR="00EC4639" w:rsidRDefault="00863AE4" w:rsidP="007F13B3">
      <w:pPr>
        <w:pStyle w:val="a3"/>
        <w:tabs>
          <w:tab w:val="left" w:pos="4681"/>
        </w:tabs>
        <w:ind w:right="691"/>
        <w:jc w:val="both"/>
      </w:pPr>
      <w:r>
        <w:t>Оптимальное количество занятий с использованием персональных</w:t>
      </w:r>
      <w:r>
        <w:rPr>
          <w:spacing w:val="1"/>
        </w:rPr>
        <w:t xml:space="preserve"> </w:t>
      </w:r>
      <w:r>
        <w:t>электронно-вычислительных</w:t>
      </w:r>
      <w:r>
        <w:rPr>
          <w:spacing w:val="-13"/>
        </w:rPr>
        <w:t xml:space="preserve"> </w:t>
      </w:r>
      <w:r>
        <w:t>машин</w:t>
      </w:r>
      <w:r>
        <w:tab/>
        <w:t>(ПЭВМ) в течение учебного дня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I–IV</w:t>
      </w:r>
      <w:r>
        <w:rPr>
          <w:spacing w:val="-8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урок,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V–VIII</w:t>
      </w:r>
      <w:r>
        <w:rPr>
          <w:spacing w:val="-67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урока,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IX–XI</w:t>
      </w:r>
      <w:r>
        <w:rPr>
          <w:spacing w:val="-2"/>
        </w:rPr>
        <w:t xml:space="preserve"> </w:t>
      </w:r>
      <w:r>
        <w:t>классах –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урока.</w:t>
      </w:r>
    </w:p>
    <w:p w:rsidR="00EC4639" w:rsidRDefault="00EC4639" w:rsidP="007F13B3">
      <w:pPr>
        <w:jc w:val="both"/>
        <w:sectPr w:rsidR="00EC4639">
          <w:pgSz w:w="11910" w:h="16840"/>
          <w:pgMar w:top="1120" w:right="780" w:bottom="280" w:left="1020" w:header="720" w:footer="720" w:gutter="0"/>
          <w:cols w:space="720"/>
        </w:sectPr>
      </w:pP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spacing w:before="59"/>
        <w:ind w:right="112" w:firstLine="566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ПЭВМ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2.2.2/2.4.1340-03.</w:t>
      </w:r>
    </w:p>
    <w:p w:rsidR="00EC4639" w:rsidRDefault="00863AE4" w:rsidP="007F13B3">
      <w:pPr>
        <w:pStyle w:val="a3"/>
        <w:ind w:right="1309"/>
        <w:jc w:val="both"/>
      </w:pP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перемен</w:t>
      </w:r>
      <w:r>
        <w:rPr>
          <w:spacing w:val="-9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сквозное</w:t>
      </w:r>
      <w:r>
        <w:rPr>
          <w:spacing w:val="-9"/>
        </w:rPr>
        <w:t xml:space="preserve"> </w:t>
      </w:r>
      <w:r>
        <w:t>проветривание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выходом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(кабинета).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ind w:right="769" w:firstLine="566"/>
        <w:jc w:val="both"/>
        <w:rPr>
          <w:sz w:val="28"/>
        </w:rPr>
      </w:pPr>
      <w:r>
        <w:rPr>
          <w:sz w:val="28"/>
        </w:rPr>
        <w:t>Для обучающихся в старших классах при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ПЭВМ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занятия.</w:t>
      </w:r>
    </w:p>
    <w:p w:rsidR="00EC4639" w:rsidRDefault="00863AE4" w:rsidP="007F13B3">
      <w:pPr>
        <w:pStyle w:val="a3"/>
        <w:tabs>
          <w:tab w:val="left" w:pos="6874"/>
        </w:tabs>
        <w:ind w:right="380"/>
        <w:jc w:val="both"/>
      </w:pPr>
      <w:r>
        <w:t>Длительность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ПЭВМ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производственной</w:t>
      </w:r>
      <w:r>
        <w:rPr>
          <w:spacing w:val="-67"/>
        </w:rPr>
        <w:t xml:space="preserve"> </w:t>
      </w:r>
      <w:r>
        <w:t>практики,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превышать</w:t>
      </w:r>
      <w:r>
        <w:tab/>
        <w:t>50 процентов</w:t>
      </w:r>
      <w:r>
        <w:rPr>
          <w:spacing w:val="1"/>
        </w:rPr>
        <w:t xml:space="preserve"> </w:t>
      </w:r>
      <w:r>
        <w:t>продолжительности рабочего времени при соблюдении режима работы 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мероприятий.</w:t>
      </w:r>
    </w:p>
    <w:p w:rsidR="00EC4639" w:rsidRDefault="00863AE4" w:rsidP="007F13B3">
      <w:pPr>
        <w:pStyle w:val="a4"/>
        <w:numPr>
          <w:ilvl w:val="1"/>
          <w:numId w:val="4"/>
        </w:numPr>
        <w:tabs>
          <w:tab w:val="left" w:pos="1169"/>
        </w:tabs>
        <w:ind w:right="251" w:firstLine="566"/>
        <w:jc w:val="both"/>
        <w:rPr>
          <w:sz w:val="28"/>
        </w:rPr>
      </w:pPr>
      <w:proofErr w:type="spellStart"/>
      <w:r>
        <w:rPr>
          <w:sz w:val="28"/>
        </w:rPr>
        <w:t>Внеучебные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ПЭВМ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чаще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продолжительностью:</w:t>
      </w:r>
    </w:p>
    <w:p w:rsidR="00EC4639" w:rsidRDefault="00863AE4" w:rsidP="007F13B3">
      <w:pPr>
        <w:pStyle w:val="a4"/>
        <w:numPr>
          <w:ilvl w:val="0"/>
          <w:numId w:val="2"/>
        </w:numPr>
        <w:tabs>
          <w:tab w:val="left" w:pos="888"/>
        </w:tabs>
        <w:spacing w:line="320" w:lineRule="exact"/>
        <w:ind w:left="88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II–V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60</w:t>
      </w:r>
      <w:r>
        <w:rPr>
          <w:spacing w:val="-2"/>
          <w:sz w:val="28"/>
        </w:rPr>
        <w:t xml:space="preserve"> </w:t>
      </w:r>
      <w:r>
        <w:rPr>
          <w:sz w:val="28"/>
        </w:rPr>
        <w:t>мин;</w:t>
      </w:r>
    </w:p>
    <w:p w:rsidR="00EC4639" w:rsidRDefault="00863AE4" w:rsidP="007F13B3">
      <w:pPr>
        <w:pStyle w:val="a4"/>
        <w:numPr>
          <w:ilvl w:val="0"/>
          <w:numId w:val="2"/>
        </w:numPr>
        <w:tabs>
          <w:tab w:val="left" w:pos="888"/>
        </w:tabs>
        <w:spacing w:line="321" w:lineRule="exact"/>
        <w:ind w:left="88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VI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90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:rsidR="00EC4639" w:rsidRDefault="00863AE4" w:rsidP="007F13B3">
      <w:pPr>
        <w:pStyle w:val="a3"/>
        <w:jc w:val="both"/>
      </w:pPr>
      <w:r>
        <w:t>Время проведения компьютерных игр с навязанным ритмом не 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58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II–V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мин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классов.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занятия.</w:t>
      </w:r>
    </w:p>
    <w:sectPr w:rsidR="00EC4639">
      <w:pgSz w:w="11910" w:h="16840"/>
      <w:pgMar w:top="114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5F8E"/>
    <w:multiLevelType w:val="multilevel"/>
    <w:tmpl w:val="7E8C59E0"/>
    <w:lvl w:ilvl="0">
      <w:start w:val="1"/>
      <w:numFmt w:val="decimal"/>
      <w:lvlText w:val="%1"/>
      <w:lvlJc w:val="left"/>
      <w:pPr>
        <w:ind w:left="111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491"/>
      </w:pPr>
      <w:rPr>
        <w:rFonts w:hint="default"/>
        <w:lang w:val="ru-RU" w:eastAsia="en-US" w:bidi="ar-SA"/>
      </w:rPr>
    </w:lvl>
  </w:abstractNum>
  <w:abstractNum w:abstractNumId="1">
    <w:nsid w:val="433639D9"/>
    <w:multiLevelType w:val="multilevel"/>
    <w:tmpl w:val="46A82E22"/>
    <w:lvl w:ilvl="0">
      <w:start w:val="1"/>
      <w:numFmt w:val="decimal"/>
      <w:lvlText w:val="%1."/>
      <w:lvlJc w:val="left"/>
      <w:pPr>
        <w:ind w:left="4035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14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6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491"/>
      </w:pPr>
      <w:rPr>
        <w:rFonts w:hint="default"/>
        <w:lang w:val="ru-RU" w:eastAsia="en-US" w:bidi="ar-SA"/>
      </w:rPr>
    </w:lvl>
  </w:abstractNum>
  <w:abstractNum w:abstractNumId="2">
    <w:nsid w:val="55776C97"/>
    <w:multiLevelType w:val="hybridMultilevel"/>
    <w:tmpl w:val="40208E46"/>
    <w:lvl w:ilvl="0" w:tplc="B5A4E144">
      <w:numFmt w:val="bullet"/>
      <w:lvlText w:val=""/>
      <w:lvlJc w:val="left"/>
      <w:pPr>
        <w:ind w:left="111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26292A">
      <w:numFmt w:val="bullet"/>
      <w:lvlText w:val="•"/>
      <w:lvlJc w:val="left"/>
      <w:pPr>
        <w:ind w:left="1118" w:hanging="207"/>
      </w:pPr>
      <w:rPr>
        <w:rFonts w:hint="default"/>
        <w:lang w:val="ru-RU" w:eastAsia="en-US" w:bidi="ar-SA"/>
      </w:rPr>
    </w:lvl>
    <w:lvl w:ilvl="2" w:tplc="A30A3D46">
      <w:numFmt w:val="bullet"/>
      <w:lvlText w:val="•"/>
      <w:lvlJc w:val="left"/>
      <w:pPr>
        <w:ind w:left="2117" w:hanging="207"/>
      </w:pPr>
      <w:rPr>
        <w:rFonts w:hint="default"/>
        <w:lang w:val="ru-RU" w:eastAsia="en-US" w:bidi="ar-SA"/>
      </w:rPr>
    </w:lvl>
    <w:lvl w:ilvl="3" w:tplc="327C2684">
      <w:numFmt w:val="bullet"/>
      <w:lvlText w:val="•"/>
      <w:lvlJc w:val="left"/>
      <w:pPr>
        <w:ind w:left="3115" w:hanging="207"/>
      </w:pPr>
      <w:rPr>
        <w:rFonts w:hint="default"/>
        <w:lang w:val="ru-RU" w:eastAsia="en-US" w:bidi="ar-SA"/>
      </w:rPr>
    </w:lvl>
    <w:lvl w:ilvl="4" w:tplc="16FE6032">
      <w:numFmt w:val="bullet"/>
      <w:lvlText w:val="•"/>
      <w:lvlJc w:val="left"/>
      <w:pPr>
        <w:ind w:left="4114" w:hanging="207"/>
      </w:pPr>
      <w:rPr>
        <w:rFonts w:hint="default"/>
        <w:lang w:val="ru-RU" w:eastAsia="en-US" w:bidi="ar-SA"/>
      </w:rPr>
    </w:lvl>
    <w:lvl w:ilvl="5" w:tplc="D69CCF98">
      <w:numFmt w:val="bullet"/>
      <w:lvlText w:val="•"/>
      <w:lvlJc w:val="left"/>
      <w:pPr>
        <w:ind w:left="5113" w:hanging="207"/>
      </w:pPr>
      <w:rPr>
        <w:rFonts w:hint="default"/>
        <w:lang w:val="ru-RU" w:eastAsia="en-US" w:bidi="ar-SA"/>
      </w:rPr>
    </w:lvl>
    <w:lvl w:ilvl="6" w:tplc="829C1506">
      <w:numFmt w:val="bullet"/>
      <w:lvlText w:val="•"/>
      <w:lvlJc w:val="left"/>
      <w:pPr>
        <w:ind w:left="6111" w:hanging="207"/>
      </w:pPr>
      <w:rPr>
        <w:rFonts w:hint="default"/>
        <w:lang w:val="ru-RU" w:eastAsia="en-US" w:bidi="ar-SA"/>
      </w:rPr>
    </w:lvl>
    <w:lvl w:ilvl="7" w:tplc="CA3AC7DC">
      <w:numFmt w:val="bullet"/>
      <w:lvlText w:val="•"/>
      <w:lvlJc w:val="left"/>
      <w:pPr>
        <w:ind w:left="7110" w:hanging="207"/>
      </w:pPr>
      <w:rPr>
        <w:rFonts w:hint="default"/>
        <w:lang w:val="ru-RU" w:eastAsia="en-US" w:bidi="ar-SA"/>
      </w:rPr>
    </w:lvl>
    <w:lvl w:ilvl="8" w:tplc="EF0E9C5C">
      <w:numFmt w:val="bullet"/>
      <w:lvlText w:val="•"/>
      <w:lvlJc w:val="left"/>
      <w:pPr>
        <w:ind w:left="8109" w:hanging="207"/>
      </w:pPr>
      <w:rPr>
        <w:rFonts w:hint="default"/>
        <w:lang w:val="ru-RU" w:eastAsia="en-US" w:bidi="ar-SA"/>
      </w:rPr>
    </w:lvl>
  </w:abstractNum>
  <w:abstractNum w:abstractNumId="3">
    <w:nsid w:val="7D296FF2"/>
    <w:multiLevelType w:val="hybridMultilevel"/>
    <w:tmpl w:val="B2EC78F2"/>
    <w:lvl w:ilvl="0" w:tplc="7182EB22">
      <w:numFmt w:val="bullet"/>
      <w:lvlText w:val="–"/>
      <w:lvlJc w:val="left"/>
      <w:pPr>
        <w:ind w:left="11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06F19C">
      <w:numFmt w:val="bullet"/>
      <w:lvlText w:val="•"/>
      <w:lvlJc w:val="left"/>
      <w:pPr>
        <w:ind w:left="1118" w:hanging="211"/>
      </w:pPr>
      <w:rPr>
        <w:rFonts w:hint="default"/>
        <w:lang w:val="ru-RU" w:eastAsia="en-US" w:bidi="ar-SA"/>
      </w:rPr>
    </w:lvl>
    <w:lvl w:ilvl="2" w:tplc="727A31C2">
      <w:numFmt w:val="bullet"/>
      <w:lvlText w:val="•"/>
      <w:lvlJc w:val="left"/>
      <w:pPr>
        <w:ind w:left="2117" w:hanging="211"/>
      </w:pPr>
      <w:rPr>
        <w:rFonts w:hint="default"/>
        <w:lang w:val="ru-RU" w:eastAsia="en-US" w:bidi="ar-SA"/>
      </w:rPr>
    </w:lvl>
    <w:lvl w:ilvl="3" w:tplc="352C5A94">
      <w:numFmt w:val="bullet"/>
      <w:lvlText w:val="•"/>
      <w:lvlJc w:val="left"/>
      <w:pPr>
        <w:ind w:left="3115" w:hanging="211"/>
      </w:pPr>
      <w:rPr>
        <w:rFonts w:hint="default"/>
        <w:lang w:val="ru-RU" w:eastAsia="en-US" w:bidi="ar-SA"/>
      </w:rPr>
    </w:lvl>
    <w:lvl w:ilvl="4" w:tplc="4502E146">
      <w:numFmt w:val="bullet"/>
      <w:lvlText w:val="•"/>
      <w:lvlJc w:val="left"/>
      <w:pPr>
        <w:ind w:left="4114" w:hanging="211"/>
      </w:pPr>
      <w:rPr>
        <w:rFonts w:hint="default"/>
        <w:lang w:val="ru-RU" w:eastAsia="en-US" w:bidi="ar-SA"/>
      </w:rPr>
    </w:lvl>
    <w:lvl w:ilvl="5" w:tplc="EA7E92E6">
      <w:numFmt w:val="bullet"/>
      <w:lvlText w:val="•"/>
      <w:lvlJc w:val="left"/>
      <w:pPr>
        <w:ind w:left="5113" w:hanging="211"/>
      </w:pPr>
      <w:rPr>
        <w:rFonts w:hint="default"/>
        <w:lang w:val="ru-RU" w:eastAsia="en-US" w:bidi="ar-SA"/>
      </w:rPr>
    </w:lvl>
    <w:lvl w:ilvl="6" w:tplc="2AF6857A">
      <w:numFmt w:val="bullet"/>
      <w:lvlText w:val="•"/>
      <w:lvlJc w:val="left"/>
      <w:pPr>
        <w:ind w:left="6111" w:hanging="211"/>
      </w:pPr>
      <w:rPr>
        <w:rFonts w:hint="default"/>
        <w:lang w:val="ru-RU" w:eastAsia="en-US" w:bidi="ar-SA"/>
      </w:rPr>
    </w:lvl>
    <w:lvl w:ilvl="7" w:tplc="215AE1EE">
      <w:numFmt w:val="bullet"/>
      <w:lvlText w:val="•"/>
      <w:lvlJc w:val="left"/>
      <w:pPr>
        <w:ind w:left="7110" w:hanging="211"/>
      </w:pPr>
      <w:rPr>
        <w:rFonts w:hint="default"/>
        <w:lang w:val="ru-RU" w:eastAsia="en-US" w:bidi="ar-SA"/>
      </w:rPr>
    </w:lvl>
    <w:lvl w:ilvl="8" w:tplc="FB50E208">
      <w:numFmt w:val="bullet"/>
      <w:lvlText w:val="•"/>
      <w:lvlJc w:val="left"/>
      <w:pPr>
        <w:ind w:left="8109" w:hanging="2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4639"/>
    <w:rsid w:val="00267F4D"/>
    <w:rsid w:val="0052547B"/>
    <w:rsid w:val="007F13B3"/>
    <w:rsid w:val="00863AE4"/>
    <w:rsid w:val="00916F45"/>
    <w:rsid w:val="00EC4639"/>
    <w:rsid w:val="00F6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D22FD-F483-456F-AFE3-2F9C0F7C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mosco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2021-04-11T20:16:00Z</dcterms:created>
  <dcterms:modified xsi:type="dcterms:W3CDTF">2021-05-11T11:04:00Z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LastSaved">
    <vt:filetime>2021-05-10T00:00:00Z</vt:filetime>
  </property>
</Properties>
</file>